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510"/>
        <w:gridCol w:w="5490"/>
        <w:gridCol w:w="2416"/>
        <w:gridCol w:w="1919"/>
      </w:tblGrid>
      <w:tr w:rsidR="009C2E85" w:rsidRPr="00286651" w:rsidTr="009C2E85">
        <w:trPr>
          <w:trHeight w:val="260"/>
        </w:trPr>
        <w:tc>
          <w:tcPr>
            <w:tcW w:w="3510" w:type="dxa"/>
            <w:vMerge w:val="restart"/>
            <w:vAlign w:val="center"/>
          </w:tcPr>
          <w:p w:rsidR="009C2E85" w:rsidRPr="00286651" w:rsidRDefault="009C2E85" w:rsidP="00286651">
            <w:pPr>
              <w:pStyle w:val="Header"/>
              <w:jc w:val="center"/>
              <w:rPr>
                <w:sz w:val="24"/>
                <w:szCs w:val="24"/>
              </w:rPr>
            </w:pPr>
            <w:r w:rsidRPr="00286651">
              <w:rPr>
                <w:noProof/>
                <w:sz w:val="24"/>
                <w:szCs w:val="24"/>
              </w:rPr>
              <w:drawing>
                <wp:inline distT="0" distB="0" distL="0" distR="0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:rsidR="00530878" w:rsidRPr="00286651" w:rsidRDefault="00530878" w:rsidP="00530878">
            <w:pPr>
              <w:pStyle w:val="Header"/>
              <w:jc w:val="center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:rsidR="009C2E85" w:rsidRPr="00286651" w:rsidRDefault="00EC59FD" w:rsidP="00286651">
            <w:pPr>
              <w:pStyle w:val="Header"/>
              <w:jc w:val="center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F-0653</w:t>
            </w:r>
          </w:p>
        </w:tc>
      </w:tr>
      <w:tr w:rsidR="009C2E85" w:rsidRPr="00286651" w:rsidTr="009C2E85">
        <w:tc>
          <w:tcPr>
            <w:tcW w:w="3510" w:type="dxa"/>
            <w:vMerge/>
          </w:tcPr>
          <w:p w:rsidR="009C2E85" w:rsidRPr="00286651" w:rsidRDefault="009C2E85" w:rsidP="00286651">
            <w:pPr>
              <w:pStyle w:val="Header"/>
              <w:rPr>
                <w:noProof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9C2E85" w:rsidRPr="00286651" w:rsidRDefault="009C2E85" w:rsidP="00286651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9C2E85" w:rsidRPr="00286651" w:rsidRDefault="009C2E85" w:rsidP="00286651">
            <w:pPr>
              <w:pStyle w:val="Header"/>
              <w:jc w:val="right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Issue/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Revisi</w:t>
            </w:r>
            <w:proofErr w:type="spellEnd"/>
          </w:p>
        </w:tc>
        <w:tc>
          <w:tcPr>
            <w:tcW w:w="1919" w:type="dxa"/>
          </w:tcPr>
          <w:p w:rsidR="009C2E85" w:rsidRPr="00286651" w:rsidRDefault="009C2E85" w:rsidP="00286651">
            <w:pPr>
              <w:pStyle w:val="Header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: A0</w:t>
            </w:r>
          </w:p>
        </w:tc>
      </w:tr>
      <w:tr w:rsidR="009C2E85" w:rsidRPr="00286651" w:rsidTr="009C2E85">
        <w:tc>
          <w:tcPr>
            <w:tcW w:w="3510" w:type="dxa"/>
            <w:vMerge/>
          </w:tcPr>
          <w:p w:rsidR="009C2E85" w:rsidRPr="00286651" w:rsidRDefault="009C2E85" w:rsidP="00286651">
            <w:pPr>
              <w:pStyle w:val="Header"/>
              <w:rPr>
                <w:noProof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9C2E85" w:rsidRPr="00286651" w:rsidRDefault="009C2E85" w:rsidP="00286651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9C2E85" w:rsidRPr="00286651" w:rsidRDefault="009C2E85" w:rsidP="00286651">
            <w:pPr>
              <w:pStyle w:val="Header"/>
              <w:jc w:val="right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Tanggal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286651" w:rsidRDefault="009C2E85" w:rsidP="00286651">
            <w:pPr>
              <w:pStyle w:val="Header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 xml:space="preserve">: 1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Juli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2015</w:t>
            </w:r>
          </w:p>
        </w:tc>
      </w:tr>
      <w:tr w:rsidR="009C2E85" w:rsidRPr="00286651" w:rsidTr="009C2E85">
        <w:tc>
          <w:tcPr>
            <w:tcW w:w="3510" w:type="dxa"/>
            <w:vMerge/>
          </w:tcPr>
          <w:p w:rsidR="009C2E85" w:rsidRPr="00286651" w:rsidRDefault="009C2E85" w:rsidP="00286651">
            <w:pPr>
              <w:pStyle w:val="Header"/>
              <w:rPr>
                <w:noProof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9C2E85" w:rsidRPr="00286651" w:rsidRDefault="009C2E85" w:rsidP="00286651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9C2E85" w:rsidRPr="00286651" w:rsidRDefault="009C2E85" w:rsidP="00286651">
            <w:pPr>
              <w:pStyle w:val="Header"/>
              <w:jc w:val="right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Untuk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Tahun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Akademik</w:t>
            </w:r>
            <w:proofErr w:type="spellEnd"/>
          </w:p>
        </w:tc>
        <w:tc>
          <w:tcPr>
            <w:tcW w:w="1919" w:type="dxa"/>
          </w:tcPr>
          <w:p w:rsidR="009C2E85" w:rsidRPr="00286651" w:rsidRDefault="009C2E85" w:rsidP="00286651">
            <w:pPr>
              <w:pStyle w:val="Header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: 2015/2016</w:t>
            </w:r>
          </w:p>
        </w:tc>
      </w:tr>
      <w:tr w:rsidR="009C2E85" w:rsidRPr="00286651" w:rsidTr="009C2E85">
        <w:tc>
          <w:tcPr>
            <w:tcW w:w="3510" w:type="dxa"/>
            <w:vMerge/>
          </w:tcPr>
          <w:p w:rsidR="009C2E85" w:rsidRPr="00286651" w:rsidRDefault="009C2E85" w:rsidP="00286651">
            <w:pPr>
              <w:pStyle w:val="Header"/>
              <w:rPr>
                <w:noProof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9C2E85" w:rsidRPr="00286651" w:rsidRDefault="009C2E85" w:rsidP="00286651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9C2E85" w:rsidRPr="00286651" w:rsidRDefault="009C2E85" w:rsidP="00286651">
            <w:pPr>
              <w:pStyle w:val="Header"/>
              <w:jc w:val="right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Masa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286651" w:rsidRDefault="009C2E85" w:rsidP="00286651">
            <w:pPr>
              <w:pStyle w:val="Header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: 4 (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empat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)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tahun</w:t>
            </w:r>
            <w:proofErr w:type="spellEnd"/>
          </w:p>
        </w:tc>
      </w:tr>
      <w:tr w:rsidR="009C2E85" w:rsidRPr="00286651" w:rsidTr="009C2E85">
        <w:tc>
          <w:tcPr>
            <w:tcW w:w="3510" w:type="dxa"/>
            <w:vMerge/>
          </w:tcPr>
          <w:p w:rsidR="009C2E85" w:rsidRPr="00286651" w:rsidRDefault="009C2E85" w:rsidP="00286651">
            <w:pPr>
              <w:pStyle w:val="Header"/>
              <w:rPr>
                <w:noProof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9C2E85" w:rsidRPr="00286651" w:rsidRDefault="009C2E85" w:rsidP="00286651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9C2E85" w:rsidRPr="00286651" w:rsidRDefault="009C2E85" w:rsidP="00286651">
            <w:pPr>
              <w:pStyle w:val="Header"/>
              <w:jc w:val="right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Jml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Halaman</w:t>
            </w:r>
            <w:proofErr w:type="spellEnd"/>
          </w:p>
        </w:tc>
        <w:tc>
          <w:tcPr>
            <w:tcW w:w="1919" w:type="dxa"/>
          </w:tcPr>
          <w:p w:rsidR="009C2E85" w:rsidRPr="00286651" w:rsidRDefault="009C2E85" w:rsidP="00286651">
            <w:pPr>
              <w:pStyle w:val="Header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 xml:space="preserve">: Xx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halaman</w:t>
            </w:r>
            <w:proofErr w:type="spellEnd"/>
          </w:p>
        </w:tc>
      </w:tr>
    </w:tbl>
    <w:p w:rsidR="00530878" w:rsidRPr="00286651" w:rsidRDefault="00530878" w:rsidP="0021245E">
      <w:pPr>
        <w:pStyle w:val="NoSpacing"/>
        <w:spacing w:line="360" w:lineRule="auto"/>
        <w:rPr>
          <w:sz w:val="24"/>
          <w:szCs w:val="24"/>
        </w:rPr>
      </w:pPr>
    </w:p>
    <w:p w:rsidR="00530878" w:rsidRPr="00286651" w:rsidRDefault="00530878" w:rsidP="0021245E">
      <w:pPr>
        <w:pStyle w:val="NoSpacing"/>
        <w:spacing w:line="360" w:lineRule="auto"/>
        <w:rPr>
          <w:sz w:val="24"/>
          <w:szCs w:val="24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8"/>
        <w:gridCol w:w="5130"/>
        <w:gridCol w:w="2340"/>
        <w:gridCol w:w="4140"/>
      </w:tblGrid>
      <w:tr w:rsidR="00530878" w:rsidRPr="00286651" w:rsidTr="00EC59FD">
        <w:tc>
          <w:tcPr>
            <w:tcW w:w="1458" w:type="dxa"/>
          </w:tcPr>
          <w:p w:rsidR="00530878" w:rsidRPr="00286651" w:rsidRDefault="00530878" w:rsidP="0021245E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 xml:space="preserve">Mata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5130" w:type="dxa"/>
          </w:tcPr>
          <w:p w:rsidR="00530878" w:rsidRPr="00286651" w:rsidRDefault="00530878" w:rsidP="00B26B0D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:</w:t>
            </w:r>
            <w:proofErr w:type="spellStart"/>
            <w:r w:rsidR="00B26B0D">
              <w:rPr>
                <w:rFonts w:eastAsia="Adobe Fan Heiti Std B"/>
                <w:sz w:val="24"/>
                <w:szCs w:val="24"/>
              </w:rPr>
              <w:t>Apresisasi</w:t>
            </w:r>
            <w:proofErr w:type="spellEnd"/>
            <w:r w:rsidR="00B26B0D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B26B0D">
              <w:rPr>
                <w:rFonts w:eastAsia="Adobe Fan Heiti Std B"/>
                <w:sz w:val="24"/>
                <w:szCs w:val="24"/>
              </w:rPr>
              <w:t>Seni</w:t>
            </w:r>
            <w:proofErr w:type="spellEnd"/>
          </w:p>
        </w:tc>
        <w:tc>
          <w:tcPr>
            <w:tcW w:w="2340" w:type="dxa"/>
          </w:tcPr>
          <w:p w:rsidR="00530878" w:rsidRPr="00286651" w:rsidRDefault="00530878" w:rsidP="0021245E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Kode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MK</w:t>
            </w:r>
          </w:p>
        </w:tc>
        <w:tc>
          <w:tcPr>
            <w:tcW w:w="4140" w:type="dxa"/>
          </w:tcPr>
          <w:p w:rsidR="00530878" w:rsidRPr="00286651" w:rsidRDefault="00530878" w:rsidP="00B26B0D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:</w:t>
            </w:r>
          </w:p>
        </w:tc>
      </w:tr>
      <w:tr w:rsidR="00530878" w:rsidRPr="00286651" w:rsidTr="00EC59FD">
        <w:tc>
          <w:tcPr>
            <w:tcW w:w="1458" w:type="dxa"/>
          </w:tcPr>
          <w:p w:rsidR="00530878" w:rsidRPr="00286651" w:rsidRDefault="00530878" w:rsidP="0021245E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 xml:space="preserve">Program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5130" w:type="dxa"/>
          </w:tcPr>
          <w:p w:rsidR="00530878" w:rsidRPr="00286651" w:rsidRDefault="00530878" w:rsidP="0021245E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:</w:t>
            </w:r>
            <w:proofErr w:type="spellStart"/>
            <w:r w:rsidR="00C333A8" w:rsidRPr="00286651">
              <w:rPr>
                <w:rFonts w:eastAsia="Adobe Fan Heiti Std B"/>
                <w:sz w:val="24"/>
                <w:szCs w:val="24"/>
              </w:rPr>
              <w:t>Desain</w:t>
            </w:r>
            <w:proofErr w:type="spellEnd"/>
            <w:r w:rsidR="00C333A8"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C333A8" w:rsidRPr="00286651">
              <w:rPr>
                <w:rFonts w:eastAsia="Adobe Fan Heiti Std B"/>
                <w:sz w:val="24"/>
                <w:szCs w:val="24"/>
              </w:rPr>
              <w:t>Produk</w:t>
            </w:r>
            <w:proofErr w:type="spellEnd"/>
          </w:p>
        </w:tc>
        <w:tc>
          <w:tcPr>
            <w:tcW w:w="2340" w:type="dxa"/>
          </w:tcPr>
          <w:p w:rsidR="00530878" w:rsidRPr="00286651" w:rsidRDefault="00530878" w:rsidP="0021245E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Penyusun</w:t>
            </w:r>
            <w:proofErr w:type="spellEnd"/>
          </w:p>
        </w:tc>
        <w:tc>
          <w:tcPr>
            <w:tcW w:w="4140" w:type="dxa"/>
          </w:tcPr>
          <w:p w:rsidR="00530878" w:rsidRPr="00286651" w:rsidRDefault="00530878" w:rsidP="00286651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:</w:t>
            </w:r>
            <w:proofErr w:type="spellStart"/>
            <w:r w:rsidR="00286651">
              <w:rPr>
                <w:rFonts w:eastAsia="Adobe Fan Heiti Std B"/>
                <w:sz w:val="24"/>
                <w:szCs w:val="24"/>
              </w:rPr>
              <w:t>Taufiq</w:t>
            </w:r>
            <w:proofErr w:type="spellEnd"/>
            <w:r w:rsidR="00286651">
              <w:rPr>
                <w:rFonts w:eastAsia="Adobe Fan Heiti Std B"/>
                <w:sz w:val="24"/>
                <w:szCs w:val="24"/>
              </w:rPr>
              <w:t xml:space="preserve"> Panji Wisesa</w:t>
            </w:r>
          </w:p>
        </w:tc>
      </w:tr>
      <w:tr w:rsidR="00530878" w:rsidRPr="00286651" w:rsidTr="00EC59FD">
        <w:tc>
          <w:tcPr>
            <w:tcW w:w="1458" w:type="dxa"/>
          </w:tcPr>
          <w:p w:rsidR="00530878" w:rsidRPr="00286651" w:rsidRDefault="00530878" w:rsidP="0021245E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Sks</w:t>
            </w:r>
            <w:proofErr w:type="spellEnd"/>
          </w:p>
        </w:tc>
        <w:tc>
          <w:tcPr>
            <w:tcW w:w="5130" w:type="dxa"/>
          </w:tcPr>
          <w:p w:rsidR="00530878" w:rsidRPr="00286651" w:rsidRDefault="00530878" w:rsidP="00B26B0D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:</w:t>
            </w:r>
            <w:r w:rsidR="00B26B0D">
              <w:rPr>
                <w:rFonts w:eastAsia="Adobe Fan Heiti Std B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530878" w:rsidRPr="00286651" w:rsidRDefault="00530878" w:rsidP="0021245E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Kelompok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Mata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4140" w:type="dxa"/>
          </w:tcPr>
          <w:p w:rsidR="00530878" w:rsidRPr="00286651" w:rsidRDefault="00530878" w:rsidP="0021245E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:</w:t>
            </w:r>
          </w:p>
        </w:tc>
      </w:tr>
    </w:tbl>
    <w:p w:rsidR="00530878" w:rsidRPr="00286651" w:rsidRDefault="00530878" w:rsidP="0021245E">
      <w:pPr>
        <w:pStyle w:val="NoSpacing"/>
        <w:spacing w:line="360" w:lineRule="auto"/>
        <w:rPr>
          <w:sz w:val="24"/>
          <w:szCs w:val="24"/>
        </w:rPr>
      </w:pPr>
    </w:p>
    <w:p w:rsidR="00530878" w:rsidRPr="00286651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eastAsia="Adobe Fan Heiti Std B"/>
          <w:sz w:val="24"/>
          <w:szCs w:val="24"/>
        </w:rPr>
      </w:pPr>
      <w:proofErr w:type="spellStart"/>
      <w:r w:rsidRPr="00286651">
        <w:rPr>
          <w:rFonts w:eastAsia="Adobe Fan Heiti Std B"/>
          <w:sz w:val="24"/>
          <w:szCs w:val="24"/>
        </w:rPr>
        <w:t>Deskripsi</w:t>
      </w:r>
      <w:proofErr w:type="spellEnd"/>
      <w:r w:rsidRPr="00286651">
        <w:rPr>
          <w:rFonts w:eastAsia="Adobe Fan Heiti Std B"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sz w:val="24"/>
          <w:szCs w:val="24"/>
        </w:rPr>
        <w:t>Singkat</w:t>
      </w:r>
      <w:proofErr w:type="spellEnd"/>
    </w:p>
    <w:p w:rsidR="00B26B0D" w:rsidRPr="00B26B0D" w:rsidRDefault="00105659" w:rsidP="00B26B0D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B26B0D">
        <w:rPr>
          <w:rFonts w:eastAsia="Adobe Heiti Std R" w:cs="Times New Roman"/>
          <w:color w:val="000000"/>
          <w:sz w:val="24"/>
          <w:szCs w:val="24"/>
        </w:rPr>
        <w:t xml:space="preserve">Mata </w:t>
      </w:r>
      <w:proofErr w:type="spellStart"/>
      <w:r w:rsidRPr="00B26B0D">
        <w:rPr>
          <w:rFonts w:eastAsia="Adobe Heiti Std R" w:cs="Times New Roman"/>
          <w:color w:val="000000"/>
          <w:sz w:val="24"/>
          <w:szCs w:val="24"/>
        </w:rPr>
        <w:t>Kuliah</w:t>
      </w:r>
      <w:proofErr w:type="spellEnd"/>
      <w:r w:rsidRPr="00B26B0D">
        <w:rPr>
          <w:rFonts w:eastAsia="Adobe Heiti Std R" w:cs="Times New Roman"/>
          <w:color w:val="000000"/>
          <w:sz w:val="24"/>
          <w:szCs w:val="24"/>
        </w:rPr>
        <w:t xml:space="preserve"> </w:t>
      </w:r>
      <w:proofErr w:type="spellStart"/>
      <w:r w:rsidRPr="00B26B0D">
        <w:rPr>
          <w:rFonts w:eastAsia="Adobe Heiti Std R" w:cs="Times New Roman"/>
          <w:color w:val="000000"/>
          <w:sz w:val="24"/>
          <w:szCs w:val="24"/>
        </w:rPr>
        <w:t>ini</w:t>
      </w:r>
      <w:proofErr w:type="spellEnd"/>
      <w:r w:rsidRPr="00B26B0D">
        <w:rPr>
          <w:rFonts w:eastAsia="Adobe Heiti Std R" w:cs="Times New Roman"/>
          <w:color w:val="000000"/>
          <w:sz w:val="24"/>
          <w:szCs w:val="24"/>
        </w:rPr>
        <w:t xml:space="preserve"> </w:t>
      </w:r>
      <w:proofErr w:type="spellStart"/>
      <w:r w:rsidRPr="00B26B0D">
        <w:rPr>
          <w:rFonts w:eastAsia="Adobe Heiti Std R" w:cs="Times New Roman"/>
          <w:color w:val="000000"/>
          <w:sz w:val="24"/>
          <w:szCs w:val="24"/>
        </w:rPr>
        <w:t>memberikan</w:t>
      </w:r>
      <w:proofErr w:type="spellEnd"/>
      <w:r w:rsidRPr="00B26B0D">
        <w:rPr>
          <w:rFonts w:eastAsia="Adobe Heiti Std R" w:cs="Times New Roman"/>
          <w:color w:val="000000"/>
          <w:sz w:val="24"/>
          <w:szCs w:val="24"/>
        </w:rPr>
        <w:t xml:space="preserve"> </w:t>
      </w:r>
      <w:proofErr w:type="spellStart"/>
      <w:r w:rsidRPr="00B26B0D">
        <w:rPr>
          <w:sz w:val="24"/>
          <w:szCs w:val="24"/>
        </w:rPr>
        <w:t>pemahaman</w:t>
      </w:r>
      <w:proofErr w:type="spellEnd"/>
      <w:r w:rsidRPr="00B26B0D">
        <w:rPr>
          <w:sz w:val="24"/>
          <w:szCs w:val="24"/>
        </w:rPr>
        <w:t xml:space="preserve"> </w:t>
      </w:r>
      <w:proofErr w:type="spellStart"/>
      <w:r w:rsidRPr="00B26B0D">
        <w:rPr>
          <w:sz w:val="24"/>
          <w:szCs w:val="24"/>
        </w:rPr>
        <w:t>kepada</w:t>
      </w:r>
      <w:proofErr w:type="spellEnd"/>
      <w:r w:rsidRPr="00B26B0D">
        <w:rPr>
          <w:sz w:val="24"/>
          <w:szCs w:val="24"/>
        </w:rPr>
        <w:t xml:space="preserve"> </w:t>
      </w:r>
      <w:proofErr w:type="spellStart"/>
      <w:r w:rsidRPr="00B26B0D">
        <w:rPr>
          <w:sz w:val="24"/>
          <w:szCs w:val="24"/>
        </w:rPr>
        <w:t>mahasiswa</w:t>
      </w:r>
      <w:proofErr w:type="spellEnd"/>
      <w:r w:rsidRPr="00B26B0D">
        <w:rPr>
          <w:sz w:val="24"/>
          <w:szCs w:val="24"/>
        </w:rPr>
        <w:t xml:space="preserve"> </w:t>
      </w:r>
      <w:proofErr w:type="spellStart"/>
      <w:r w:rsidRPr="00B26B0D">
        <w:rPr>
          <w:sz w:val="24"/>
          <w:szCs w:val="24"/>
        </w:rPr>
        <w:t>untuk</w:t>
      </w:r>
      <w:proofErr w:type="spellEnd"/>
      <w:r w:rsidRPr="00B26B0D">
        <w:rPr>
          <w:sz w:val="24"/>
          <w:szCs w:val="24"/>
        </w:rPr>
        <w:t xml:space="preserve"> </w:t>
      </w:r>
      <w:proofErr w:type="spellStart"/>
      <w:r w:rsidRPr="00B26B0D">
        <w:rPr>
          <w:sz w:val="24"/>
          <w:szCs w:val="24"/>
        </w:rPr>
        <w:t>dapat</w:t>
      </w:r>
      <w:proofErr w:type="spellEnd"/>
      <w:r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mengetahui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secara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garis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besar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keilmuan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bidang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seni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dan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desain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dari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mulai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aspek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prinsip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dasar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seni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dan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desain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sampai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ke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permasalahan</w:t>
      </w:r>
      <w:proofErr w:type="spellEnd"/>
      <w:r w:rsidR="00B26B0D" w:rsidRPr="00B26B0D">
        <w:rPr>
          <w:sz w:val="24"/>
          <w:szCs w:val="24"/>
        </w:rPr>
        <w:t xml:space="preserve"> yang </w:t>
      </w:r>
      <w:proofErr w:type="spellStart"/>
      <w:r w:rsidR="00B26B0D" w:rsidRPr="00B26B0D">
        <w:rPr>
          <w:sz w:val="24"/>
          <w:szCs w:val="24"/>
        </w:rPr>
        <w:t>menyertainya</w:t>
      </w:r>
      <w:proofErr w:type="spellEnd"/>
      <w:r w:rsidR="00B26B0D" w:rsidRPr="00B26B0D">
        <w:rPr>
          <w:sz w:val="24"/>
          <w:szCs w:val="24"/>
        </w:rPr>
        <w:t>.</w:t>
      </w:r>
      <w:proofErr w:type="gram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Selain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itu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mahasiswa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juga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proofErr w:type="gramStart"/>
      <w:r w:rsidR="00B26B0D" w:rsidRPr="00B26B0D">
        <w:rPr>
          <w:sz w:val="24"/>
          <w:szCs w:val="24"/>
        </w:rPr>
        <w:t>akan</w:t>
      </w:r>
      <w:proofErr w:type="spellEnd"/>
      <w:proofErr w:type="gram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dibimbing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cara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menyelesaikan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masalah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secara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kreatif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dan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inovatif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melalui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karya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seni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atau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desain</w:t>
      </w:r>
      <w:proofErr w:type="spellEnd"/>
      <w:r w:rsidR="00B26B0D" w:rsidRPr="00B26B0D">
        <w:rPr>
          <w:sz w:val="24"/>
          <w:szCs w:val="24"/>
        </w:rPr>
        <w:t xml:space="preserve"> yang </w:t>
      </w:r>
      <w:proofErr w:type="spellStart"/>
      <w:r w:rsidR="00B26B0D" w:rsidRPr="00B26B0D">
        <w:rPr>
          <w:sz w:val="24"/>
          <w:szCs w:val="24"/>
        </w:rPr>
        <w:t>menarik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bagi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publik</w:t>
      </w:r>
      <w:proofErr w:type="spellEnd"/>
      <w:r w:rsidR="00B26B0D" w:rsidRPr="00B26B0D">
        <w:rPr>
          <w:sz w:val="24"/>
          <w:szCs w:val="24"/>
        </w:rPr>
        <w:t>.</w:t>
      </w:r>
    </w:p>
    <w:p w:rsidR="00B26B0D" w:rsidRDefault="00B26B0D" w:rsidP="00B26B0D">
      <w:pPr>
        <w:spacing w:after="0" w:line="240" w:lineRule="auto"/>
        <w:jc w:val="both"/>
      </w:pPr>
    </w:p>
    <w:p w:rsidR="00530878" w:rsidRPr="00286651" w:rsidRDefault="00EC59FD" w:rsidP="00B26B0D">
      <w:pPr>
        <w:spacing w:after="0" w:line="240" w:lineRule="auto"/>
        <w:jc w:val="both"/>
        <w:rPr>
          <w:rFonts w:eastAsia="Adobe Fan Heiti Std B"/>
          <w:sz w:val="24"/>
          <w:szCs w:val="24"/>
        </w:rPr>
      </w:pPr>
      <w:proofErr w:type="spellStart"/>
      <w:r w:rsidRPr="00286651">
        <w:rPr>
          <w:rFonts w:eastAsia="Adobe Fan Heiti Std B"/>
          <w:sz w:val="24"/>
          <w:szCs w:val="24"/>
        </w:rPr>
        <w:t>Unsur</w:t>
      </w:r>
      <w:proofErr w:type="spellEnd"/>
      <w:r w:rsidRPr="00286651">
        <w:rPr>
          <w:rFonts w:eastAsia="Adobe Fan Heiti Std B"/>
          <w:sz w:val="24"/>
          <w:szCs w:val="24"/>
        </w:rPr>
        <w:t xml:space="preserve"> </w:t>
      </w:r>
      <w:proofErr w:type="spellStart"/>
      <w:r w:rsidR="00530878" w:rsidRPr="00286651">
        <w:rPr>
          <w:rFonts w:eastAsia="Adobe Fan Heiti Std B"/>
          <w:sz w:val="24"/>
          <w:szCs w:val="24"/>
        </w:rPr>
        <w:t>Capaian</w:t>
      </w:r>
      <w:proofErr w:type="spellEnd"/>
      <w:r w:rsidR="00530878" w:rsidRPr="00286651">
        <w:rPr>
          <w:rFonts w:eastAsia="Adobe Fan Heiti Std B"/>
          <w:sz w:val="24"/>
          <w:szCs w:val="24"/>
        </w:rPr>
        <w:t xml:space="preserve"> </w:t>
      </w:r>
      <w:proofErr w:type="spellStart"/>
      <w:r w:rsidR="00530878" w:rsidRPr="00286651">
        <w:rPr>
          <w:rFonts w:eastAsia="Adobe Fan Heiti Std B"/>
          <w:sz w:val="24"/>
          <w:szCs w:val="24"/>
        </w:rPr>
        <w:t>Pembelajaran</w:t>
      </w:r>
      <w:proofErr w:type="spellEnd"/>
    </w:p>
    <w:p w:rsidR="00B26B0D" w:rsidRDefault="00B26B0D" w:rsidP="00286651">
      <w:pPr>
        <w:pStyle w:val="NoSpacing"/>
        <w:spacing w:line="360" w:lineRule="auto"/>
        <w:rPr>
          <w:rFonts w:eastAsia="Adobe Fan Heiti Std B"/>
          <w:sz w:val="24"/>
          <w:szCs w:val="24"/>
        </w:rPr>
      </w:pPr>
    </w:p>
    <w:p w:rsidR="00B331F1" w:rsidRDefault="00C333A8" w:rsidP="00286651">
      <w:pPr>
        <w:pStyle w:val="NoSpacing"/>
        <w:spacing w:line="360" w:lineRule="auto"/>
        <w:rPr>
          <w:sz w:val="24"/>
          <w:szCs w:val="24"/>
        </w:rPr>
      </w:pPr>
      <w:proofErr w:type="spellStart"/>
      <w:proofErr w:type="gramStart"/>
      <w:r w:rsidRPr="00286651">
        <w:rPr>
          <w:rFonts w:eastAsia="Adobe Fan Heiti Std B"/>
          <w:sz w:val="24"/>
          <w:szCs w:val="24"/>
        </w:rPr>
        <w:t>Mahasiswa</w:t>
      </w:r>
      <w:proofErr w:type="spellEnd"/>
      <w:r w:rsidRPr="00286651">
        <w:rPr>
          <w:rFonts w:eastAsia="Adobe Fan Heiti Std B"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sz w:val="24"/>
          <w:szCs w:val="24"/>
        </w:rPr>
        <w:t>dapat</w:t>
      </w:r>
      <w:proofErr w:type="spellEnd"/>
      <w:r w:rsidRPr="00286651">
        <w:rPr>
          <w:rFonts w:eastAsia="Adobe Fan Heiti Std B"/>
          <w:sz w:val="24"/>
          <w:szCs w:val="24"/>
        </w:rPr>
        <w:t xml:space="preserve"> </w:t>
      </w:r>
      <w:proofErr w:type="spellStart"/>
      <w:r w:rsidR="00B26B0D">
        <w:rPr>
          <w:rFonts w:eastAsia="Adobe Fan Heiti Std B"/>
          <w:sz w:val="24"/>
          <w:szCs w:val="24"/>
        </w:rPr>
        <w:t>mengerti</w:t>
      </w:r>
      <w:proofErr w:type="spellEnd"/>
      <w:r w:rsidR="00B26B0D">
        <w:rPr>
          <w:rFonts w:eastAsia="Adobe Fan Heiti Std B"/>
          <w:sz w:val="24"/>
          <w:szCs w:val="24"/>
        </w:rPr>
        <w:t xml:space="preserve"> </w:t>
      </w:r>
      <w:proofErr w:type="spellStart"/>
      <w:r w:rsidR="00B26B0D">
        <w:rPr>
          <w:rFonts w:eastAsia="Adobe Fan Heiti Std B"/>
          <w:sz w:val="24"/>
          <w:szCs w:val="24"/>
        </w:rPr>
        <w:t>perbedaan</w:t>
      </w:r>
      <w:proofErr w:type="spellEnd"/>
      <w:r w:rsidR="00B26B0D">
        <w:rPr>
          <w:rFonts w:eastAsia="Adobe Fan Heiti Std B"/>
          <w:sz w:val="24"/>
          <w:szCs w:val="24"/>
        </w:rPr>
        <w:t xml:space="preserve"> </w:t>
      </w:r>
      <w:proofErr w:type="spellStart"/>
      <w:r w:rsidR="00B26B0D">
        <w:rPr>
          <w:rFonts w:eastAsia="Adobe Fan Heiti Std B"/>
          <w:sz w:val="24"/>
          <w:szCs w:val="24"/>
        </w:rPr>
        <w:t>bidang</w:t>
      </w:r>
      <w:proofErr w:type="spellEnd"/>
      <w:r w:rsidR="00B26B0D">
        <w:rPr>
          <w:rFonts w:eastAsia="Adobe Fan Heiti Std B"/>
          <w:sz w:val="24"/>
          <w:szCs w:val="24"/>
        </w:rPr>
        <w:t xml:space="preserve"> </w:t>
      </w:r>
      <w:proofErr w:type="spellStart"/>
      <w:r w:rsidR="00B26B0D">
        <w:rPr>
          <w:rFonts w:eastAsia="Adobe Fan Heiti Std B"/>
          <w:sz w:val="24"/>
          <w:szCs w:val="24"/>
        </w:rPr>
        <w:t>ilmu</w:t>
      </w:r>
      <w:proofErr w:type="spellEnd"/>
      <w:r w:rsidR="00B26B0D">
        <w:rPr>
          <w:rFonts w:eastAsia="Adobe Fan Heiti Std B"/>
          <w:sz w:val="24"/>
          <w:szCs w:val="24"/>
        </w:rPr>
        <w:t xml:space="preserve"> </w:t>
      </w:r>
      <w:proofErr w:type="spellStart"/>
      <w:r w:rsidR="00B26B0D">
        <w:rPr>
          <w:rFonts w:eastAsia="Adobe Fan Heiti Std B"/>
          <w:sz w:val="24"/>
          <w:szCs w:val="24"/>
        </w:rPr>
        <w:t>seni</w:t>
      </w:r>
      <w:proofErr w:type="spellEnd"/>
      <w:r w:rsidR="00B26B0D">
        <w:rPr>
          <w:rFonts w:eastAsia="Adobe Fan Heiti Std B"/>
          <w:sz w:val="24"/>
          <w:szCs w:val="24"/>
        </w:rPr>
        <w:t xml:space="preserve"> </w:t>
      </w:r>
      <w:proofErr w:type="spellStart"/>
      <w:r w:rsidR="00B26B0D">
        <w:rPr>
          <w:rFonts w:eastAsia="Adobe Fan Heiti Std B"/>
          <w:sz w:val="24"/>
          <w:szCs w:val="24"/>
        </w:rPr>
        <w:t>dan</w:t>
      </w:r>
      <w:proofErr w:type="spellEnd"/>
      <w:r w:rsidR="00B26B0D">
        <w:rPr>
          <w:rFonts w:eastAsia="Adobe Fan Heiti Std B"/>
          <w:sz w:val="24"/>
          <w:szCs w:val="24"/>
        </w:rPr>
        <w:t xml:space="preserve"> </w:t>
      </w:r>
      <w:proofErr w:type="spellStart"/>
      <w:r w:rsidR="00B26B0D">
        <w:rPr>
          <w:rFonts w:eastAsia="Adobe Fan Heiti Std B"/>
          <w:sz w:val="24"/>
          <w:szCs w:val="24"/>
        </w:rPr>
        <w:t>desain</w:t>
      </w:r>
      <w:proofErr w:type="spellEnd"/>
      <w:r w:rsidR="00B26B0D">
        <w:rPr>
          <w:rFonts w:eastAsia="Adobe Fan Heiti Std B"/>
          <w:sz w:val="24"/>
          <w:szCs w:val="24"/>
        </w:rPr>
        <w:t>.</w:t>
      </w:r>
      <w:proofErr w:type="gramEnd"/>
      <w:r w:rsidR="00B26B0D">
        <w:rPr>
          <w:rFonts w:eastAsia="Adobe Fan Heiti Std B"/>
          <w:sz w:val="24"/>
          <w:szCs w:val="24"/>
        </w:rPr>
        <w:t xml:space="preserve"> </w:t>
      </w:r>
      <w:proofErr w:type="spellStart"/>
      <w:proofErr w:type="gramStart"/>
      <w:r w:rsidR="00B26B0D">
        <w:rPr>
          <w:rFonts w:eastAsia="Adobe Fan Heiti Std B"/>
          <w:sz w:val="24"/>
          <w:szCs w:val="24"/>
        </w:rPr>
        <w:t>Mahasiswa</w:t>
      </w:r>
      <w:proofErr w:type="spellEnd"/>
      <w:r w:rsidR="00B26B0D">
        <w:rPr>
          <w:rFonts w:eastAsia="Adobe Fan Heiti Std B"/>
          <w:sz w:val="24"/>
          <w:szCs w:val="24"/>
        </w:rPr>
        <w:t xml:space="preserve"> </w:t>
      </w:r>
      <w:proofErr w:type="spellStart"/>
      <w:r w:rsidR="00B26B0D">
        <w:rPr>
          <w:rFonts w:eastAsia="Adobe Fan Heiti Std B"/>
          <w:sz w:val="24"/>
          <w:szCs w:val="24"/>
        </w:rPr>
        <w:t>dapat</w:t>
      </w:r>
      <w:proofErr w:type="spellEnd"/>
      <w:r w:rsidR="00B26B0D">
        <w:rPr>
          <w:rFonts w:eastAsia="Adobe Fan Heiti Std B"/>
          <w:sz w:val="24"/>
          <w:szCs w:val="24"/>
        </w:rPr>
        <w:t xml:space="preserve"> </w:t>
      </w:r>
      <w:proofErr w:type="spellStart"/>
      <w:r w:rsidR="00B26B0D">
        <w:rPr>
          <w:rFonts w:eastAsia="Adobe Fan Heiti Std B"/>
          <w:sz w:val="24"/>
          <w:szCs w:val="24"/>
        </w:rPr>
        <w:t>mengapresiasi</w:t>
      </w:r>
      <w:proofErr w:type="spellEnd"/>
      <w:r w:rsidR="00B26B0D">
        <w:rPr>
          <w:rFonts w:eastAsia="Adobe Fan Heiti Std B"/>
          <w:sz w:val="24"/>
          <w:szCs w:val="24"/>
        </w:rPr>
        <w:t xml:space="preserve"> </w:t>
      </w:r>
      <w:proofErr w:type="spellStart"/>
      <w:r w:rsidR="00B26B0D">
        <w:rPr>
          <w:rFonts w:eastAsia="Adobe Fan Heiti Std B"/>
          <w:sz w:val="24"/>
          <w:szCs w:val="24"/>
        </w:rPr>
        <w:t>karya</w:t>
      </w:r>
      <w:proofErr w:type="spellEnd"/>
      <w:r w:rsidR="00B26B0D">
        <w:rPr>
          <w:rFonts w:eastAsia="Adobe Fan Heiti Std B"/>
          <w:sz w:val="24"/>
          <w:szCs w:val="24"/>
        </w:rPr>
        <w:t xml:space="preserve"> </w:t>
      </w:r>
      <w:proofErr w:type="spellStart"/>
      <w:r w:rsidR="00B26B0D">
        <w:rPr>
          <w:rFonts w:eastAsia="Adobe Fan Heiti Std B"/>
          <w:sz w:val="24"/>
          <w:szCs w:val="24"/>
        </w:rPr>
        <w:t>seni</w:t>
      </w:r>
      <w:proofErr w:type="spellEnd"/>
      <w:r w:rsidR="00B26B0D">
        <w:rPr>
          <w:rFonts w:eastAsia="Adobe Fan Heiti Std B"/>
          <w:sz w:val="24"/>
          <w:szCs w:val="24"/>
        </w:rPr>
        <w:t xml:space="preserve"> </w:t>
      </w:r>
      <w:proofErr w:type="spellStart"/>
      <w:r w:rsidR="00B26B0D">
        <w:rPr>
          <w:rFonts w:eastAsia="Adobe Fan Heiti Std B"/>
          <w:sz w:val="24"/>
          <w:szCs w:val="24"/>
        </w:rPr>
        <w:t>dan</w:t>
      </w:r>
      <w:proofErr w:type="spellEnd"/>
      <w:r w:rsidR="00B26B0D">
        <w:rPr>
          <w:rFonts w:eastAsia="Adobe Fan Heiti Std B"/>
          <w:sz w:val="24"/>
          <w:szCs w:val="24"/>
        </w:rPr>
        <w:t xml:space="preserve"> </w:t>
      </w:r>
      <w:proofErr w:type="spellStart"/>
      <w:r w:rsidR="00B26B0D">
        <w:rPr>
          <w:rFonts w:eastAsia="Adobe Fan Heiti Std B"/>
          <w:sz w:val="24"/>
          <w:szCs w:val="24"/>
        </w:rPr>
        <w:t>desain</w:t>
      </w:r>
      <w:proofErr w:type="spellEnd"/>
      <w:r w:rsidR="00B26B0D">
        <w:rPr>
          <w:rFonts w:eastAsia="Adobe Fan Heiti Std B"/>
          <w:sz w:val="24"/>
          <w:szCs w:val="24"/>
        </w:rPr>
        <w:t xml:space="preserve"> yang </w:t>
      </w:r>
      <w:proofErr w:type="spellStart"/>
      <w:r w:rsidR="00B26B0D">
        <w:rPr>
          <w:rFonts w:eastAsia="Adobe Fan Heiti Std B"/>
          <w:sz w:val="24"/>
          <w:szCs w:val="24"/>
        </w:rPr>
        <w:t>ada</w:t>
      </w:r>
      <w:proofErr w:type="spellEnd"/>
      <w:r w:rsidR="00B26B0D">
        <w:rPr>
          <w:rFonts w:eastAsia="Adobe Fan Heiti Std B"/>
          <w:sz w:val="24"/>
          <w:szCs w:val="24"/>
        </w:rPr>
        <w:t xml:space="preserve"> </w:t>
      </w:r>
      <w:proofErr w:type="spellStart"/>
      <w:r w:rsidR="00B26B0D">
        <w:rPr>
          <w:rFonts w:eastAsia="Adobe Fan Heiti Std B"/>
          <w:sz w:val="24"/>
          <w:szCs w:val="24"/>
        </w:rPr>
        <w:t>di</w:t>
      </w:r>
      <w:proofErr w:type="spellEnd"/>
      <w:r w:rsidR="00B26B0D">
        <w:rPr>
          <w:rFonts w:eastAsia="Adobe Fan Heiti Std B"/>
          <w:sz w:val="24"/>
          <w:szCs w:val="24"/>
        </w:rPr>
        <w:t xml:space="preserve"> </w:t>
      </w:r>
      <w:proofErr w:type="spellStart"/>
      <w:r w:rsidR="00B26B0D">
        <w:rPr>
          <w:rFonts w:eastAsia="Adobe Fan Heiti Std B"/>
          <w:sz w:val="24"/>
          <w:szCs w:val="24"/>
        </w:rPr>
        <w:t>sekitar</w:t>
      </w:r>
      <w:proofErr w:type="spellEnd"/>
      <w:r w:rsidR="00B26B0D">
        <w:rPr>
          <w:rFonts w:eastAsia="Adobe Fan Heiti Std B"/>
          <w:sz w:val="24"/>
          <w:szCs w:val="24"/>
        </w:rPr>
        <w:t>.</w:t>
      </w:r>
      <w:proofErr w:type="gramEnd"/>
      <w:r w:rsidR="00B26B0D">
        <w:rPr>
          <w:rFonts w:eastAsia="Adobe Fan Heiti Std B"/>
          <w:sz w:val="24"/>
          <w:szCs w:val="24"/>
        </w:rPr>
        <w:t xml:space="preserve"> </w:t>
      </w:r>
      <w:proofErr w:type="spellStart"/>
      <w:r w:rsidR="00B26B0D">
        <w:rPr>
          <w:rFonts w:eastAsia="Adobe Fan Heiti Std B"/>
          <w:sz w:val="24"/>
          <w:szCs w:val="24"/>
        </w:rPr>
        <w:t>Mahasiswa</w:t>
      </w:r>
      <w:proofErr w:type="spellEnd"/>
      <w:r w:rsidR="00B26B0D">
        <w:rPr>
          <w:rFonts w:eastAsia="Adobe Fan Heiti Std B"/>
          <w:sz w:val="24"/>
          <w:szCs w:val="24"/>
        </w:rPr>
        <w:t xml:space="preserve"> </w:t>
      </w:r>
      <w:proofErr w:type="spellStart"/>
      <w:r w:rsidR="00B26B0D">
        <w:rPr>
          <w:rFonts w:eastAsia="Adobe Fan Heiti Std B"/>
          <w:sz w:val="24"/>
          <w:szCs w:val="24"/>
        </w:rPr>
        <w:t>dapat</w:t>
      </w:r>
      <w:proofErr w:type="spellEnd"/>
      <w:r w:rsidR="00B26B0D">
        <w:rPr>
          <w:rFonts w:eastAsia="Adobe Fan Heiti Std B"/>
          <w:sz w:val="24"/>
          <w:szCs w:val="24"/>
        </w:rPr>
        <w:t xml:space="preserve"> </w:t>
      </w:r>
      <w:proofErr w:type="spellStart"/>
      <w:r w:rsidR="0078115B">
        <w:rPr>
          <w:rFonts w:eastAsia="Adobe Fan Heiti Std B"/>
          <w:sz w:val="24"/>
          <w:szCs w:val="24"/>
        </w:rPr>
        <w:t>membuat</w:t>
      </w:r>
      <w:proofErr w:type="spellEnd"/>
      <w:r w:rsidR="0078115B">
        <w:rPr>
          <w:rFonts w:eastAsia="Adobe Fan Heiti Std B"/>
          <w:sz w:val="24"/>
          <w:szCs w:val="24"/>
        </w:rPr>
        <w:t xml:space="preserve"> </w:t>
      </w:r>
      <w:proofErr w:type="spellStart"/>
      <w:r w:rsidR="0078115B">
        <w:rPr>
          <w:rFonts w:eastAsia="Adobe Fan Heiti Std B"/>
          <w:sz w:val="24"/>
          <w:szCs w:val="24"/>
        </w:rPr>
        <w:t>karya</w:t>
      </w:r>
      <w:proofErr w:type="spellEnd"/>
      <w:r w:rsidR="0078115B">
        <w:rPr>
          <w:rFonts w:eastAsia="Adobe Fan Heiti Std B"/>
          <w:sz w:val="24"/>
          <w:szCs w:val="24"/>
        </w:rPr>
        <w:t xml:space="preserve"> 2D </w:t>
      </w:r>
      <w:proofErr w:type="spellStart"/>
      <w:r w:rsidR="0078115B">
        <w:rPr>
          <w:rFonts w:eastAsia="Adobe Fan Heiti Std B"/>
          <w:sz w:val="24"/>
          <w:szCs w:val="24"/>
        </w:rPr>
        <w:t>dan</w:t>
      </w:r>
      <w:proofErr w:type="spellEnd"/>
      <w:r w:rsidR="0078115B">
        <w:rPr>
          <w:rFonts w:eastAsia="Adobe Fan Heiti Std B"/>
          <w:sz w:val="24"/>
          <w:szCs w:val="24"/>
        </w:rPr>
        <w:t xml:space="preserve"> 3D </w:t>
      </w:r>
      <w:proofErr w:type="spellStart"/>
      <w:r w:rsidR="0078115B">
        <w:rPr>
          <w:rFonts w:eastAsia="Adobe Fan Heiti Std B"/>
          <w:sz w:val="24"/>
          <w:szCs w:val="24"/>
        </w:rPr>
        <w:t>secara</w:t>
      </w:r>
      <w:proofErr w:type="spellEnd"/>
      <w:r w:rsidR="0078115B">
        <w:rPr>
          <w:rFonts w:eastAsia="Adobe Fan Heiti Std B"/>
          <w:sz w:val="24"/>
          <w:szCs w:val="24"/>
        </w:rPr>
        <w:t xml:space="preserve"> </w:t>
      </w:r>
      <w:proofErr w:type="spellStart"/>
      <w:r w:rsidR="0078115B">
        <w:rPr>
          <w:rFonts w:eastAsia="Adobe Fan Heiti Std B"/>
          <w:sz w:val="24"/>
          <w:szCs w:val="24"/>
        </w:rPr>
        <w:t>sederhana</w:t>
      </w:r>
      <w:proofErr w:type="spellEnd"/>
      <w:r w:rsidR="0078115B">
        <w:rPr>
          <w:rFonts w:eastAsia="Adobe Fan Heiti Std B"/>
          <w:sz w:val="24"/>
          <w:szCs w:val="24"/>
        </w:rPr>
        <w:t xml:space="preserve"> yang </w:t>
      </w:r>
      <w:proofErr w:type="spellStart"/>
      <w:r w:rsidR="0078115B">
        <w:rPr>
          <w:rFonts w:eastAsia="Adobe Fan Heiti Std B"/>
          <w:sz w:val="24"/>
          <w:szCs w:val="24"/>
        </w:rPr>
        <w:t>ditekankan</w:t>
      </w:r>
      <w:proofErr w:type="spellEnd"/>
      <w:r w:rsidR="0078115B">
        <w:rPr>
          <w:rFonts w:eastAsia="Adobe Fan Heiti Std B"/>
          <w:sz w:val="24"/>
          <w:szCs w:val="24"/>
        </w:rPr>
        <w:t xml:space="preserve"> </w:t>
      </w:r>
      <w:proofErr w:type="spellStart"/>
      <w:r w:rsidR="0078115B">
        <w:rPr>
          <w:rFonts w:eastAsia="Adobe Fan Heiti Std B"/>
          <w:sz w:val="24"/>
          <w:szCs w:val="24"/>
        </w:rPr>
        <w:t>pada</w:t>
      </w:r>
      <w:proofErr w:type="spellEnd"/>
      <w:r w:rsidR="0078115B">
        <w:rPr>
          <w:rFonts w:eastAsia="Adobe Fan Heiti Std B"/>
          <w:sz w:val="24"/>
          <w:szCs w:val="24"/>
        </w:rPr>
        <w:t xml:space="preserve"> </w:t>
      </w:r>
      <w:proofErr w:type="spellStart"/>
      <w:proofErr w:type="gramStart"/>
      <w:r w:rsidR="0078115B">
        <w:rPr>
          <w:rFonts w:eastAsia="Adobe Fan Heiti Std B"/>
          <w:sz w:val="24"/>
          <w:szCs w:val="24"/>
        </w:rPr>
        <w:t>cara</w:t>
      </w:r>
      <w:proofErr w:type="spellEnd"/>
      <w:proofErr w:type="gramEnd"/>
      <w:r w:rsidR="0078115B">
        <w:rPr>
          <w:rFonts w:eastAsia="Adobe Fan Heiti Std B"/>
          <w:sz w:val="24"/>
          <w:szCs w:val="24"/>
        </w:rPr>
        <w:t xml:space="preserve"> </w:t>
      </w:r>
      <w:proofErr w:type="spellStart"/>
      <w:r w:rsidR="0078115B">
        <w:rPr>
          <w:rFonts w:eastAsia="Adobe Fan Heiti Std B"/>
          <w:sz w:val="24"/>
          <w:szCs w:val="24"/>
        </w:rPr>
        <w:t>berpikir</w:t>
      </w:r>
      <w:proofErr w:type="spellEnd"/>
      <w:r w:rsidR="0078115B">
        <w:rPr>
          <w:rFonts w:eastAsia="Adobe Fan Heiti Std B"/>
          <w:sz w:val="24"/>
          <w:szCs w:val="24"/>
        </w:rPr>
        <w:t xml:space="preserve"> </w:t>
      </w:r>
      <w:proofErr w:type="spellStart"/>
      <w:r w:rsidR="0078115B">
        <w:rPr>
          <w:rFonts w:eastAsia="Adobe Fan Heiti Std B"/>
          <w:sz w:val="24"/>
          <w:szCs w:val="24"/>
        </w:rPr>
        <w:t>kreatif</w:t>
      </w:r>
      <w:proofErr w:type="spellEnd"/>
      <w:r w:rsidR="0078115B">
        <w:rPr>
          <w:rFonts w:eastAsia="Adobe Fan Heiti Std B"/>
          <w:sz w:val="24"/>
          <w:szCs w:val="24"/>
        </w:rPr>
        <w:t>.</w:t>
      </w:r>
    </w:p>
    <w:p w:rsidR="00422CC0" w:rsidRPr="00286651" w:rsidRDefault="00422CC0" w:rsidP="00286651">
      <w:pPr>
        <w:pStyle w:val="NoSpacing"/>
        <w:spacing w:line="360" w:lineRule="auto"/>
        <w:rPr>
          <w:rFonts w:eastAsia="Adobe Fan Heiti Std B"/>
          <w:sz w:val="24"/>
          <w:szCs w:val="24"/>
        </w:rPr>
      </w:pPr>
    </w:p>
    <w:p w:rsidR="0078115B" w:rsidRDefault="0078115B" w:rsidP="0078115B">
      <w:pPr>
        <w:pStyle w:val="NoSpacing"/>
        <w:spacing w:line="360" w:lineRule="auto"/>
        <w:rPr>
          <w:rFonts w:eastAsia="Adobe Fan Heiti Std B"/>
          <w:sz w:val="24"/>
          <w:szCs w:val="24"/>
        </w:rPr>
      </w:pPr>
    </w:p>
    <w:p w:rsidR="00530878" w:rsidRPr="00286651" w:rsidRDefault="00530878" w:rsidP="0078115B">
      <w:pPr>
        <w:pStyle w:val="NoSpacing"/>
        <w:spacing w:line="360" w:lineRule="auto"/>
        <w:rPr>
          <w:rFonts w:eastAsia="Adobe Fan Heiti Std B"/>
          <w:sz w:val="24"/>
          <w:szCs w:val="24"/>
        </w:rPr>
      </w:pPr>
      <w:proofErr w:type="spellStart"/>
      <w:r w:rsidRPr="00286651">
        <w:rPr>
          <w:rFonts w:eastAsia="Adobe Fan Heiti Std B"/>
          <w:sz w:val="24"/>
          <w:szCs w:val="24"/>
        </w:rPr>
        <w:lastRenderedPageBreak/>
        <w:t>Kriteria</w:t>
      </w:r>
      <w:proofErr w:type="spellEnd"/>
      <w:r w:rsidRPr="00286651">
        <w:rPr>
          <w:rFonts w:eastAsia="Adobe Fan Heiti Std B"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sz w:val="24"/>
          <w:szCs w:val="24"/>
        </w:rPr>
        <w:t>Penilaian</w:t>
      </w:r>
      <w:proofErr w:type="spellEnd"/>
    </w:p>
    <w:p w:rsidR="00B06D46" w:rsidRDefault="00B26B0D" w:rsidP="00FE36D6">
      <w:pPr>
        <w:pStyle w:val="NoSpacing"/>
        <w:numPr>
          <w:ilvl w:val="0"/>
          <w:numId w:val="6"/>
        </w:numPr>
        <w:spacing w:line="360" w:lineRule="auto"/>
        <w:ind w:left="630"/>
        <w:rPr>
          <w:rFonts w:eastAsia="Adobe Fan Heiti Std B"/>
          <w:sz w:val="24"/>
          <w:szCs w:val="24"/>
        </w:rPr>
      </w:pPr>
      <w:proofErr w:type="spellStart"/>
      <w:r>
        <w:rPr>
          <w:rFonts w:eastAsia="Adobe Fan Heiti Std B"/>
          <w:sz w:val="24"/>
          <w:szCs w:val="24"/>
        </w:rPr>
        <w:t>Keaktifan</w:t>
      </w:r>
      <w:proofErr w:type="spellEnd"/>
      <w:r>
        <w:rPr>
          <w:rFonts w:eastAsia="Adobe Fan Heiti Std B"/>
          <w:sz w:val="24"/>
          <w:szCs w:val="24"/>
        </w:rPr>
        <w:t xml:space="preserve"> </w:t>
      </w:r>
      <w:proofErr w:type="spellStart"/>
      <w:r>
        <w:rPr>
          <w:rFonts w:eastAsia="Adobe Fan Heiti Std B"/>
          <w:sz w:val="24"/>
          <w:szCs w:val="24"/>
        </w:rPr>
        <w:t>berdiskusi</w:t>
      </w:r>
      <w:proofErr w:type="spellEnd"/>
      <w:r>
        <w:rPr>
          <w:rFonts w:eastAsia="Adobe Fan Heiti Std B"/>
          <w:sz w:val="24"/>
          <w:szCs w:val="24"/>
        </w:rPr>
        <w:t xml:space="preserve"> </w:t>
      </w:r>
      <w:r w:rsidR="00B06D46" w:rsidRPr="00286651">
        <w:rPr>
          <w:rFonts w:eastAsia="Adobe Fan Heiti Std B"/>
          <w:sz w:val="24"/>
          <w:szCs w:val="24"/>
        </w:rPr>
        <w:t>(</w:t>
      </w:r>
      <w:r w:rsidR="00CB2315">
        <w:rPr>
          <w:rFonts w:eastAsia="Adobe Fan Heiti Std B"/>
          <w:sz w:val="24"/>
          <w:szCs w:val="24"/>
        </w:rPr>
        <w:t>2</w:t>
      </w:r>
      <w:r w:rsidR="00B06D46" w:rsidRPr="00286651">
        <w:rPr>
          <w:rFonts w:eastAsia="Adobe Fan Heiti Std B"/>
          <w:sz w:val="24"/>
          <w:szCs w:val="24"/>
        </w:rPr>
        <w:t>0%)</w:t>
      </w:r>
    </w:p>
    <w:p w:rsidR="00422CC0" w:rsidRPr="00286651" w:rsidRDefault="00CB2315" w:rsidP="00FE36D6">
      <w:pPr>
        <w:pStyle w:val="NoSpacing"/>
        <w:numPr>
          <w:ilvl w:val="0"/>
          <w:numId w:val="6"/>
        </w:numPr>
        <w:spacing w:line="360" w:lineRule="auto"/>
        <w:ind w:left="630"/>
        <w:rPr>
          <w:rFonts w:eastAsia="Adobe Fan Heiti Std B"/>
          <w:sz w:val="24"/>
          <w:szCs w:val="24"/>
        </w:rPr>
      </w:pPr>
      <w:proofErr w:type="spellStart"/>
      <w:r>
        <w:rPr>
          <w:rFonts w:eastAsia="Adobe Fan Heiti Std B"/>
          <w:sz w:val="24"/>
          <w:szCs w:val="24"/>
        </w:rPr>
        <w:t>Tugas</w:t>
      </w:r>
      <w:proofErr w:type="spellEnd"/>
      <w:r>
        <w:rPr>
          <w:rFonts w:eastAsia="Adobe Fan Heiti Std B"/>
          <w:sz w:val="24"/>
          <w:szCs w:val="24"/>
        </w:rPr>
        <w:t xml:space="preserve">, </w:t>
      </w:r>
      <w:proofErr w:type="spellStart"/>
      <w:r>
        <w:rPr>
          <w:rFonts w:eastAsia="Adobe Fan Heiti Std B"/>
          <w:sz w:val="24"/>
          <w:szCs w:val="24"/>
        </w:rPr>
        <w:t>Presentasi</w:t>
      </w:r>
      <w:proofErr w:type="spellEnd"/>
      <w:r>
        <w:rPr>
          <w:rFonts w:eastAsia="Adobe Fan Heiti Std B"/>
          <w:sz w:val="24"/>
          <w:szCs w:val="24"/>
        </w:rPr>
        <w:t xml:space="preserve"> </w:t>
      </w:r>
      <w:proofErr w:type="spellStart"/>
      <w:r>
        <w:rPr>
          <w:rFonts w:eastAsia="Adobe Fan Heiti Std B"/>
          <w:sz w:val="24"/>
          <w:szCs w:val="24"/>
        </w:rPr>
        <w:t>dan</w:t>
      </w:r>
      <w:proofErr w:type="spellEnd"/>
      <w:r>
        <w:rPr>
          <w:rFonts w:eastAsia="Adobe Fan Heiti Std B"/>
          <w:sz w:val="24"/>
          <w:szCs w:val="24"/>
        </w:rPr>
        <w:t xml:space="preserve"> Quiz</w:t>
      </w:r>
      <w:r w:rsidR="00B26B0D">
        <w:rPr>
          <w:rFonts w:eastAsia="Adobe Fan Heiti Std B"/>
          <w:sz w:val="24"/>
          <w:szCs w:val="24"/>
        </w:rPr>
        <w:t xml:space="preserve"> </w:t>
      </w:r>
      <w:r>
        <w:rPr>
          <w:rFonts w:eastAsia="Adobe Fan Heiti Std B"/>
          <w:sz w:val="24"/>
          <w:szCs w:val="24"/>
        </w:rPr>
        <w:t>(4</w:t>
      </w:r>
      <w:r w:rsidR="00422CC0">
        <w:rPr>
          <w:rFonts w:eastAsia="Adobe Fan Heiti Std B"/>
          <w:sz w:val="24"/>
          <w:szCs w:val="24"/>
        </w:rPr>
        <w:t>0%</w:t>
      </w:r>
      <w:r>
        <w:rPr>
          <w:rFonts w:eastAsia="Adobe Fan Heiti Std B"/>
          <w:sz w:val="24"/>
          <w:szCs w:val="24"/>
        </w:rPr>
        <w:t>)</w:t>
      </w:r>
    </w:p>
    <w:p w:rsidR="00B06D46" w:rsidRPr="00286651" w:rsidRDefault="00B26B0D" w:rsidP="00FE36D6">
      <w:pPr>
        <w:pStyle w:val="NoSpacing"/>
        <w:numPr>
          <w:ilvl w:val="0"/>
          <w:numId w:val="6"/>
        </w:numPr>
        <w:spacing w:line="360" w:lineRule="auto"/>
        <w:ind w:left="630"/>
        <w:rPr>
          <w:rFonts w:eastAsia="Adobe Fan Heiti Std B"/>
          <w:sz w:val="24"/>
          <w:szCs w:val="24"/>
        </w:rPr>
      </w:pPr>
      <w:proofErr w:type="spellStart"/>
      <w:r>
        <w:rPr>
          <w:rFonts w:eastAsia="Adobe Fan Heiti Std B"/>
          <w:sz w:val="24"/>
          <w:szCs w:val="24"/>
        </w:rPr>
        <w:t>Proses</w:t>
      </w:r>
      <w:proofErr w:type="spellEnd"/>
      <w:r>
        <w:rPr>
          <w:rFonts w:eastAsia="Adobe Fan Heiti Std B"/>
          <w:sz w:val="24"/>
          <w:szCs w:val="24"/>
        </w:rPr>
        <w:t xml:space="preserve"> </w:t>
      </w:r>
      <w:proofErr w:type="spellStart"/>
      <w:r>
        <w:rPr>
          <w:rFonts w:eastAsia="Adobe Fan Heiti Std B"/>
          <w:sz w:val="24"/>
          <w:szCs w:val="24"/>
        </w:rPr>
        <w:t>dan</w:t>
      </w:r>
      <w:proofErr w:type="spellEnd"/>
      <w:r>
        <w:rPr>
          <w:rFonts w:eastAsia="Adobe Fan Heiti Std B"/>
          <w:sz w:val="24"/>
          <w:szCs w:val="24"/>
        </w:rPr>
        <w:t xml:space="preserve"> </w:t>
      </w:r>
      <w:proofErr w:type="spellStart"/>
      <w:r>
        <w:rPr>
          <w:rFonts w:eastAsia="Adobe Fan Heiti Std B"/>
          <w:sz w:val="24"/>
          <w:szCs w:val="24"/>
        </w:rPr>
        <w:t>hasil</w:t>
      </w:r>
      <w:proofErr w:type="spellEnd"/>
      <w:r>
        <w:rPr>
          <w:rFonts w:eastAsia="Adobe Fan Heiti Std B"/>
          <w:sz w:val="24"/>
          <w:szCs w:val="24"/>
        </w:rPr>
        <w:t xml:space="preserve"> </w:t>
      </w:r>
      <w:proofErr w:type="spellStart"/>
      <w:r>
        <w:rPr>
          <w:rFonts w:eastAsia="Adobe Fan Heiti Std B"/>
          <w:sz w:val="24"/>
          <w:szCs w:val="24"/>
        </w:rPr>
        <w:t>karya</w:t>
      </w:r>
      <w:proofErr w:type="spellEnd"/>
      <w:r w:rsidR="00422CC0">
        <w:rPr>
          <w:rFonts w:eastAsia="Adobe Fan Heiti Std B"/>
          <w:sz w:val="24"/>
          <w:szCs w:val="24"/>
        </w:rPr>
        <w:t xml:space="preserve"> (4</w:t>
      </w:r>
      <w:r w:rsidR="00B06D46" w:rsidRPr="00286651">
        <w:rPr>
          <w:rFonts w:eastAsia="Adobe Fan Heiti Std B"/>
          <w:sz w:val="24"/>
          <w:szCs w:val="24"/>
        </w:rPr>
        <w:t>0%)</w:t>
      </w:r>
    </w:p>
    <w:p w:rsidR="00422CC0" w:rsidRPr="00286651" w:rsidRDefault="00422CC0" w:rsidP="00422CC0">
      <w:pPr>
        <w:pStyle w:val="NoSpacing"/>
        <w:spacing w:line="360" w:lineRule="auto"/>
        <w:ind w:left="630"/>
        <w:rPr>
          <w:rFonts w:eastAsia="Adobe Fan Heiti Std B"/>
          <w:sz w:val="24"/>
          <w:szCs w:val="24"/>
        </w:rPr>
      </w:pPr>
    </w:p>
    <w:p w:rsidR="00530878" w:rsidRPr="00286651" w:rsidRDefault="00530878" w:rsidP="00A02F49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eastAsia="Adobe Fan Heiti Std B"/>
          <w:sz w:val="24"/>
          <w:szCs w:val="24"/>
        </w:rPr>
      </w:pPr>
      <w:proofErr w:type="spellStart"/>
      <w:r w:rsidRPr="00286651">
        <w:rPr>
          <w:rFonts w:eastAsia="Adobe Fan Heiti Std B"/>
          <w:sz w:val="24"/>
          <w:szCs w:val="24"/>
        </w:rPr>
        <w:t>Daftar</w:t>
      </w:r>
      <w:proofErr w:type="spellEnd"/>
      <w:r w:rsidRPr="00286651">
        <w:rPr>
          <w:rFonts w:eastAsia="Adobe Fan Heiti Std B"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sz w:val="24"/>
          <w:szCs w:val="24"/>
        </w:rPr>
        <w:t>Referensi</w:t>
      </w:r>
      <w:proofErr w:type="spellEnd"/>
    </w:p>
    <w:p w:rsidR="00EC59FD" w:rsidRPr="00286651" w:rsidRDefault="00EC59FD" w:rsidP="00EC59FD">
      <w:pPr>
        <w:pStyle w:val="ListParagraph"/>
        <w:rPr>
          <w:rFonts w:eastAsia="Adobe Fan Heiti Std B"/>
          <w:sz w:val="24"/>
          <w:szCs w:val="24"/>
        </w:rPr>
      </w:pPr>
    </w:p>
    <w:p w:rsidR="00EC59FD" w:rsidRPr="00286651" w:rsidRDefault="00EC59FD" w:rsidP="00A02F49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eastAsia="Adobe Fan Heiti Std B"/>
          <w:sz w:val="24"/>
          <w:szCs w:val="24"/>
        </w:rPr>
      </w:pPr>
      <w:r w:rsidRPr="00286651">
        <w:rPr>
          <w:rFonts w:eastAsia="Adobe Fan Heiti Std B"/>
          <w:sz w:val="24"/>
          <w:szCs w:val="24"/>
        </w:rPr>
        <w:t>RENCANA PEMBELAJARAN SEMESTER (RPS)</w:t>
      </w:r>
    </w:p>
    <w:tbl>
      <w:tblPr>
        <w:tblW w:w="13083" w:type="dxa"/>
        <w:tblInd w:w="144" w:type="dxa"/>
        <w:tblCellMar>
          <w:left w:w="0" w:type="dxa"/>
          <w:right w:w="0" w:type="dxa"/>
        </w:tblCellMar>
        <w:tblLook w:val="0600"/>
      </w:tblPr>
      <w:tblGrid>
        <w:gridCol w:w="1042"/>
        <w:gridCol w:w="3161"/>
        <w:gridCol w:w="2117"/>
        <w:gridCol w:w="2292"/>
        <w:gridCol w:w="2046"/>
        <w:gridCol w:w="944"/>
        <w:gridCol w:w="1481"/>
      </w:tblGrid>
      <w:tr w:rsidR="00503772" w:rsidRPr="00286651" w:rsidTr="00B3246A">
        <w:trPr>
          <w:trHeight w:val="777"/>
        </w:trPr>
        <w:tc>
          <w:tcPr>
            <w:tcW w:w="1042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86651" w:rsidRDefault="0023671A" w:rsidP="00EC59FD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Minggu</w:t>
            </w:r>
            <w:proofErr w:type="spellEnd"/>
          </w:p>
        </w:tc>
        <w:tc>
          <w:tcPr>
            <w:tcW w:w="316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86651" w:rsidRDefault="0023671A" w:rsidP="00EC59FD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Kemampuan</w:t>
            </w:r>
            <w:proofErr w:type="spellEnd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Akhir</w:t>
            </w:r>
            <w:proofErr w:type="spellEnd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 xml:space="preserve"> yang </w:t>
            </w: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Diharapkan</w:t>
            </w:r>
            <w:proofErr w:type="spellEnd"/>
          </w:p>
        </w:tc>
        <w:tc>
          <w:tcPr>
            <w:tcW w:w="211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86651" w:rsidRDefault="0023671A" w:rsidP="00EC59FD">
            <w:pPr>
              <w:spacing w:after="0" w:line="240" w:lineRule="auto"/>
              <w:jc w:val="center"/>
              <w:rPr>
                <w:rFonts w:eastAsia="Adobe Fan Heiti Std B"/>
                <w:b/>
                <w:bCs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Bahan</w:t>
            </w:r>
            <w:proofErr w:type="spellEnd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Kajian</w:t>
            </w:r>
            <w:proofErr w:type="spellEnd"/>
          </w:p>
          <w:p w:rsidR="0023671A" w:rsidRPr="00286651" w:rsidRDefault="0023671A" w:rsidP="00EC59FD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(</w:t>
            </w: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Materi</w:t>
            </w:r>
            <w:proofErr w:type="spellEnd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 xml:space="preserve"> Ajar)</w:t>
            </w:r>
          </w:p>
        </w:tc>
        <w:tc>
          <w:tcPr>
            <w:tcW w:w="2292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86651" w:rsidRDefault="0023671A" w:rsidP="00EC59FD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Bentuk</w:t>
            </w:r>
            <w:proofErr w:type="spellEnd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2046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86651" w:rsidRDefault="0023671A" w:rsidP="00EC59FD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Kriteria</w:t>
            </w:r>
            <w:proofErr w:type="spellEnd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/</w:t>
            </w: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Indikator</w:t>
            </w:r>
            <w:proofErr w:type="spellEnd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944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86651" w:rsidRDefault="0023671A" w:rsidP="00EC59FD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Bobot</w:t>
            </w:r>
            <w:proofErr w:type="spellEnd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Nilai</w:t>
            </w:r>
            <w:proofErr w:type="spellEnd"/>
          </w:p>
        </w:tc>
        <w:tc>
          <w:tcPr>
            <w:tcW w:w="148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86651" w:rsidRDefault="0023671A" w:rsidP="00EC59FD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Standar</w:t>
            </w:r>
            <w:proofErr w:type="spellEnd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Kompetensi</w:t>
            </w:r>
            <w:proofErr w:type="spellEnd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Profesi</w:t>
            </w:r>
            <w:proofErr w:type="spellEnd"/>
          </w:p>
        </w:tc>
      </w:tr>
      <w:tr w:rsidR="00503772" w:rsidRPr="00286651" w:rsidTr="00B3246A">
        <w:trPr>
          <w:trHeight w:val="243"/>
        </w:trPr>
        <w:tc>
          <w:tcPr>
            <w:tcW w:w="1042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86651" w:rsidRDefault="00F50540" w:rsidP="00B3246A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MS Gothic" w:cs="MS Gothic"/>
                <w:sz w:val="24"/>
                <w:szCs w:val="24"/>
              </w:rPr>
              <w:t>1</w:t>
            </w:r>
          </w:p>
        </w:tc>
        <w:tc>
          <w:tcPr>
            <w:tcW w:w="316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86651" w:rsidRDefault="00F50540" w:rsidP="0078115B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Mahasiswa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mampu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menjelaskan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dan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mengetahui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78115B">
              <w:rPr>
                <w:rFonts w:eastAsia="MS Gothic" w:cs="MS Gothic"/>
                <w:sz w:val="24"/>
                <w:szCs w:val="24"/>
              </w:rPr>
              <w:t>kelimuan</w:t>
            </w:r>
            <w:proofErr w:type="spellEnd"/>
            <w:r w:rsidR="0078115B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78115B">
              <w:rPr>
                <w:rFonts w:eastAsia="MS Gothic" w:cs="MS Gothic"/>
                <w:sz w:val="24"/>
                <w:szCs w:val="24"/>
              </w:rPr>
              <w:t>seni</w:t>
            </w:r>
            <w:proofErr w:type="spellEnd"/>
            <w:r w:rsidR="0078115B">
              <w:rPr>
                <w:rFonts w:eastAsia="MS Gothic" w:cs="MS Gothic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9678A" w:rsidRDefault="0078115B" w:rsidP="0078115B">
            <w:pPr>
              <w:pStyle w:val="ListParagraph"/>
              <w:spacing w:after="0" w:line="240" w:lineRule="auto"/>
              <w:ind w:left="271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MS Gothic" w:cs="MS Gothic"/>
                <w:sz w:val="24"/>
                <w:szCs w:val="24"/>
              </w:rPr>
              <w:t>Kajian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ilmu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seni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secara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global</w:t>
            </w:r>
            <w:r w:rsidR="00E9678A" w:rsidRPr="00E9678A">
              <w:rPr>
                <w:rFonts w:eastAsia="MS Gothic" w:cs="MS Gothic"/>
                <w:sz w:val="24"/>
                <w:szCs w:val="24"/>
              </w:rPr>
              <w:t xml:space="preserve">                 </w:t>
            </w:r>
            <w:r w:rsidR="00E9678A">
              <w:rPr>
                <w:rFonts w:eastAsia="MS Gothic" w:cs="MS Gothic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292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86651" w:rsidRDefault="00F50540" w:rsidP="00E9678A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Ceramah</w:t>
            </w:r>
            <w:proofErr w:type="spellEnd"/>
            <w:r w:rsidR="00E9678A">
              <w:rPr>
                <w:rFonts w:eastAsia="MS Gothic" w:cs="MS Gothic"/>
                <w:sz w:val="24"/>
                <w:szCs w:val="24"/>
              </w:rPr>
              <w:t>,</w:t>
            </w:r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diskusi</w:t>
            </w:r>
            <w:proofErr w:type="spellEnd"/>
            <w:r w:rsidR="00E9678A">
              <w:rPr>
                <w:rFonts w:eastAsia="MS Gothic" w:cs="MS Gothic"/>
                <w:sz w:val="24"/>
                <w:szCs w:val="24"/>
              </w:rPr>
              <w:t xml:space="preserve">, </w:t>
            </w:r>
            <w:proofErr w:type="spellStart"/>
            <w:r w:rsidR="00E9678A">
              <w:rPr>
                <w:rFonts w:eastAsia="MS Gothic" w:cs="MS Gothic"/>
                <w:sz w:val="24"/>
                <w:szCs w:val="24"/>
              </w:rPr>
              <w:t>studi</w:t>
            </w:r>
            <w:proofErr w:type="spellEnd"/>
            <w:r w:rsidR="00E9678A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E9678A">
              <w:rPr>
                <w:rFonts w:eastAsia="MS Gothic" w:cs="MS Gothic"/>
                <w:sz w:val="24"/>
                <w:szCs w:val="24"/>
              </w:rPr>
              <w:t>kasus</w:t>
            </w:r>
            <w:proofErr w:type="spellEnd"/>
          </w:p>
        </w:tc>
        <w:tc>
          <w:tcPr>
            <w:tcW w:w="2046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86651" w:rsidRDefault="00A6120C" w:rsidP="0078115B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Melakukan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klasifikasi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jenis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78115B">
              <w:rPr>
                <w:rFonts w:eastAsia="Adobe Fan Heiti Std B"/>
                <w:sz w:val="24"/>
                <w:szCs w:val="24"/>
              </w:rPr>
              <w:t>seni</w:t>
            </w:r>
            <w:proofErr w:type="spellEnd"/>
            <w:r w:rsidR="0078115B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berdasarkan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78115B">
              <w:rPr>
                <w:rFonts w:eastAsia="Adobe Fan Heiti Std B"/>
                <w:sz w:val="24"/>
                <w:szCs w:val="24"/>
              </w:rPr>
              <w:t>visualnya</w:t>
            </w:r>
            <w:proofErr w:type="spellEnd"/>
          </w:p>
        </w:tc>
        <w:tc>
          <w:tcPr>
            <w:tcW w:w="944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86651" w:rsidRDefault="00B3246A" w:rsidP="00503772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r>
              <w:rPr>
                <w:rFonts w:eastAsia="Adobe Fan Heiti Std B"/>
                <w:sz w:val="24"/>
                <w:szCs w:val="24"/>
              </w:rPr>
              <w:t>10%</w:t>
            </w:r>
          </w:p>
        </w:tc>
        <w:tc>
          <w:tcPr>
            <w:tcW w:w="148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86651" w:rsidRDefault="0023671A" w:rsidP="00EC59FD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MS Gothic" w:cs="MS Gothic"/>
                <w:sz w:val="24"/>
                <w:szCs w:val="24"/>
              </w:rPr>
              <w:t> </w:t>
            </w:r>
            <w:r w:rsidR="00BF209B" w:rsidRPr="00286651">
              <w:rPr>
                <w:rFonts w:eastAsia="MS Gothic" w:cs="MS Gothic"/>
                <w:sz w:val="24"/>
                <w:szCs w:val="24"/>
              </w:rPr>
              <w:t>KKNI-6</w:t>
            </w:r>
          </w:p>
        </w:tc>
      </w:tr>
      <w:tr w:rsidR="0078115B" w:rsidRPr="00286651" w:rsidTr="00B3246A">
        <w:trPr>
          <w:trHeight w:val="916"/>
        </w:trPr>
        <w:tc>
          <w:tcPr>
            <w:tcW w:w="1042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115B" w:rsidRPr="00286651" w:rsidRDefault="0078115B" w:rsidP="0018352E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MS Gothic" w:cs="MS Gothic"/>
                <w:sz w:val="24"/>
                <w:szCs w:val="24"/>
              </w:rPr>
              <w:t>2</w:t>
            </w:r>
          </w:p>
        </w:tc>
        <w:tc>
          <w:tcPr>
            <w:tcW w:w="3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115B" w:rsidRPr="00286651" w:rsidRDefault="0078115B" w:rsidP="0078115B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Mahasiswa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mampu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menjelaskan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dan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mengetahui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kelimuan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desain</w:t>
            </w:r>
            <w:proofErr w:type="spellEnd"/>
          </w:p>
        </w:tc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115B" w:rsidRPr="00E9678A" w:rsidRDefault="0078115B" w:rsidP="0078115B">
            <w:pPr>
              <w:pStyle w:val="ListParagraph"/>
              <w:spacing w:after="0" w:line="240" w:lineRule="auto"/>
              <w:ind w:left="271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MS Gothic" w:cs="MS Gothic"/>
                <w:sz w:val="24"/>
                <w:szCs w:val="24"/>
              </w:rPr>
              <w:t>Kajian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ilmu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desain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secara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global</w:t>
            </w:r>
            <w:r w:rsidRPr="00E9678A">
              <w:rPr>
                <w:rFonts w:eastAsia="MS Gothic" w:cs="MS Gothic"/>
                <w:sz w:val="24"/>
                <w:szCs w:val="24"/>
              </w:rPr>
              <w:t xml:space="preserve">                 </w:t>
            </w:r>
            <w:r>
              <w:rPr>
                <w:rFonts w:eastAsia="MS Gothic" w:cs="MS Gothic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115B" w:rsidRPr="00286651" w:rsidRDefault="0078115B" w:rsidP="0078115B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Ceramah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>,</w:t>
            </w:r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diskusi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studi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kasus</w:t>
            </w:r>
            <w:proofErr w:type="spellEnd"/>
          </w:p>
        </w:tc>
        <w:tc>
          <w:tcPr>
            <w:tcW w:w="2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115B" w:rsidRPr="00286651" w:rsidRDefault="0078115B" w:rsidP="0078115B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Melakukan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klasifikasi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jenis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desain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berdasarkan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visualnya</w:t>
            </w:r>
            <w:proofErr w:type="spellEnd"/>
          </w:p>
        </w:tc>
        <w:tc>
          <w:tcPr>
            <w:tcW w:w="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115B" w:rsidRPr="00286651" w:rsidRDefault="0078115B" w:rsidP="00EC59FD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MS Gothic" w:cs="MS Gothic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115B" w:rsidRPr="00286651" w:rsidRDefault="0078115B" w:rsidP="00B3246A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MS Gothic" w:cs="MS Gothic"/>
                <w:sz w:val="24"/>
                <w:szCs w:val="24"/>
              </w:rPr>
              <w:t> </w:t>
            </w:r>
          </w:p>
        </w:tc>
      </w:tr>
      <w:tr w:rsidR="00503772" w:rsidRPr="00286651" w:rsidTr="0078115B">
        <w:trPr>
          <w:trHeight w:val="1105"/>
        </w:trPr>
        <w:tc>
          <w:tcPr>
            <w:tcW w:w="1042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503772" w:rsidP="0018352E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r>
              <w:rPr>
                <w:rFonts w:eastAsia="Adobe Fan Heiti Std B"/>
                <w:sz w:val="24"/>
                <w:szCs w:val="24"/>
              </w:rPr>
              <w:t>3</w:t>
            </w:r>
            <w:r w:rsidR="0078115B">
              <w:rPr>
                <w:rFonts w:eastAsia="Adobe Fan Heiti Std B"/>
                <w:sz w:val="24"/>
                <w:szCs w:val="24"/>
              </w:rPr>
              <w:t>-4</w:t>
            </w:r>
          </w:p>
        </w:tc>
        <w:tc>
          <w:tcPr>
            <w:tcW w:w="3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503772" w:rsidP="0078115B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503772">
              <w:rPr>
                <w:rFonts w:eastAsia="Adobe Fan Heiti Std B"/>
                <w:sz w:val="24"/>
                <w:szCs w:val="24"/>
              </w:rPr>
              <w:t>Mengenal</w:t>
            </w:r>
            <w:proofErr w:type="spellEnd"/>
            <w:r w:rsidRPr="00503772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503772"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 w:rsidRPr="00503772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503772">
              <w:rPr>
                <w:rFonts w:eastAsia="Adobe Fan Heiti Std B"/>
                <w:sz w:val="24"/>
                <w:szCs w:val="24"/>
              </w:rPr>
              <w:t>memahami</w:t>
            </w:r>
            <w:proofErr w:type="spellEnd"/>
            <w:r w:rsidRPr="00503772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503772">
              <w:rPr>
                <w:rFonts w:eastAsia="Adobe Fan Heiti Std B"/>
                <w:sz w:val="24"/>
                <w:szCs w:val="24"/>
              </w:rPr>
              <w:t>tentang</w:t>
            </w:r>
            <w:proofErr w:type="spellEnd"/>
            <w:r w:rsidRPr="00503772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78115B">
              <w:rPr>
                <w:rFonts w:eastAsia="Adobe Fan Heiti Std B"/>
                <w:sz w:val="24"/>
                <w:szCs w:val="24"/>
              </w:rPr>
              <w:t>karya</w:t>
            </w:r>
            <w:proofErr w:type="spellEnd"/>
            <w:r w:rsidR="0078115B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78115B">
              <w:rPr>
                <w:rFonts w:eastAsia="Adobe Fan Heiti Std B"/>
                <w:sz w:val="24"/>
                <w:szCs w:val="24"/>
              </w:rPr>
              <w:t>seni</w:t>
            </w:r>
            <w:proofErr w:type="spellEnd"/>
            <w:r w:rsidR="0078115B">
              <w:rPr>
                <w:rFonts w:eastAsia="Adobe Fan Heiti Std B"/>
                <w:sz w:val="24"/>
                <w:szCs w:val="24"/>
              </w:rPr>
              <w:t xml:space="preserve"> media 2 </w:t>
            </w:r>
            <w:proofErr w:type="spellStart"/>
            <w:r w:rsidR="0078115B">
              <w:rPr>
                <w:rFonts w:eastAsia="Adobe Fan Heiti Std B"/>
                <w:sz w:val="24"/>
                <w:szCs w:val="24"/>
              </w:rPr>
              <w:t>dimensi</w:t>
            </w:r>
            <w:proofErr w:type="spellEnd"/>
          </w:p>
        </w:tc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503772" w:rsidRDefault="0078115B" w:rsidP="00503772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Sejarah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perkembangan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senirupa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modern-post modern</w:t>
            </w:r>
          </w:p>
        </w:tc>
        <w:tc>
          <w:tcPr>
            <w:tcW w:w="2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18352E" w:rsidP="00EC59FD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Ceramah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,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diskusi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dan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praktek</w:t>
            </w:r>
            <w:proofErr w:type="spellEnd"/>
          </w:p>
        </w:tc>
        <w:tc>
          <w:tcPr>
            <w:tcW w:w="2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78115B" w:rsidP="00435CE1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Me</w:t>
            </w:r>
            <w:r w:rsidR="00435CE1">
              <w:rPr>
                <w:rFonts w:eastAsia="Adobe Fan Heiti Std B"/>
                <w:sz w:val="24"/>
                <w:szCs w:val="24"/>
              </w:rPr>
              <w:t>ngetahui</w:t>
            </w:r>
            <w:proofErr w:type="spellEnd"/>
            <w:r w:rsidR="00435CE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435CE1"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 w:rsidR="00435CE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</w:t>
            </w:r>
            <w:r w:rsidR="00435CE1">
              <w:rPr>
                <w:rFonts w:eastAsia="Adobe Fan Heiti Std B"/>
                <w:sz w:val="24"/>
                <w:szCs w:val="24"/>
              </w:rPr>
              <w:t>em</w:t>
            </w:r>
            <w:r>
              <w:rPr>
                <w:rFonts w:eastAsia="Adobe Fan Heiti Std B"/>
                <w:sz w:val="24"/>
                <w:szCs w:val="24"/>
              </w:rPr>
              <w:t>bedakan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435CE1">
              <w:rPr>
                <w:rFonts w:eastAsia="Adobe Fan Heiti Std B"/>
                <w:sz w:val="24"/>
                <w:szCs w:val="24"/>
              </w:rPr>
              <w:t>gaya</w:t>
            </w:r>
            <w:proofErr w:type="spellEnd"/>
            <w:r w:rsidR="00435CE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seni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lukis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grafis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r w:rsidR="00435CE1">
              <w:rPr>
                <w:rFonts w:eastAsia="Adobe Fan Heiti Std B"/>
                <w:sz w:val="24"/>
                <w:szCs w:val="24"/>
              </w:rPr>
              <w:t>new media art</w:t>
            </w:r>
          </w:p>
        </w:tc>
        <w:tc>
          <w:tcPr>
            <w:tcW w:w="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B3246A" w:rsidP="00EC59FD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r>
              <w:rPr>
                <w:rFonts w:eastAsia="Adobe Fan Heiti Std B"/>
                <w:sz w:val="24"/>
                <w:szCs w:val="24"/>
              </w:rPr>
              <w:t>20%</w:t>
            </w:r>
          </w:p>
        </w:tc>
        <w:tc>
          <w:tcPr>
            <w:tcW w:w="14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020842" w:rsidP="00EC59FD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</w:p>
        </w:tc>
      </w:tr>
      <w:tr w:rsidR="00503772" w:rsidRPr="00286651" w:rsidTr="00B3246A">
        <w:trPr>
          <w:trHeight w:val="916"/>
        </w:trPr>
        <w:tc>
          <w:tcPr>
            <w:tcW w:w="1042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B3246A" w:rsidP="00435CE1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r>
              <w:rPr>
                <w:rFonts w:eastAsia="Adobe Fan Heiti Std B"/>
                <w:sz w:val="24"/>
                <w:szCs w:val="24"/>
              </w:rPr>
              <w:lastRenderedPageBreak/>
              <w:t>5</w:t>
            </w:r>
          </w:p>
        </w:tc>
        <w:tc>
          <w:tcPr>
            <w:tcW w:w="3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78115B" w:rsidP="0078115B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503772">
              <w:rPr>
                <w:rFonts w:eastAsia="Adobe Fan Heiti Std B"/>
                <w:sz w:val="24"/>
                <w:szCs w:val="24"/>
              </w:rPr>
              <w:t>Mengenal</w:t>
            </w:r>
            <w:proofErr w:type="spellEnd"/>
            <w:r w:rsidRPr="00503772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503772"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 w:rsidRPr="00503772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503772">
              <w:rPr>
                <w:rFonts w:eastAsia="Adobe Fan Heiti Std B"/>
                <w:sz w:val="24"/>
                <w:szCs w:val="24"/>
              </w:rPr>
              <w:t>memahami</w:t>
            </w:r>
            <w:proofErr w:type="spellEnd"/>
            <w:r w:rsidRPr="00503772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503772">
              <w:rPr>
                <w:rFonts w:eastAsia="Adobe Fan Heiti Std B"/>
                <w:sz w:val="24"/>
                <w:szCs w:val="24"/>
              </w:rPr>
              <w:t>tentang</w:t>
            </w:r>
            <w:proofErr w:type="spellEnd"/>
            <w:r w:rsidRPr="00503772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karya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seni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media 3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dimensi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435CE1" w:rsidP="00EC59FD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Sejarah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perkembangan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senirupa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modern-post modern</w:t>
            </w:r>
          </w:p>
        </w:tc>
        <w:tc>
          <w:tcPr>
            <w:tcW w:w="2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B3246A" w:rsidP="00EC59FD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Ceramah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,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diskusi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dan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praktek</w:t>
            </w:r>
            <w:proofErr w:type="spellEnd"/>
          </w:p>
        </w:tc>
        <w:tc>
          <w:tcPr>
            <w:tcW w:w="2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435CE1" w:rsidP="00E210DA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Mengetahui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membedakan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gaya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seni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lukis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grafis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new media art</w:t>
            </w:r>
          </w:p>
        </w:tc>
        <w:tc>
          <w:tcPr>
            <w:tcW w:w="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020842" w:rsidP="00EC59FD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020842" w:rsidP="00EC59FD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</w:p>
        </w:tc>
      </w:tr>
      <w:tr w:rsidR="00503772" w:rsidRPr="00286651" w:rsidTr="00B3246A">
        <w:trPr>
          <w:trHeight w:val="916"/>
        </w:trPr>
        <w:tc>
          <w:tcPr>
            <w:tcW w:w="1042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435CE1" w:rsidP="00B94524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r>
              <w:rPr>
                <w:rFonts w:eastAsia="Adobe Fan Heiti Std B"/>
                <w:sz w:val="24"/>
                <w:szCs w:val="24"/>
              </w:rPr>
              <w:t>6-</w:t>
            </w:r>
            <w:r w:rsidR="00B94524">
              <w:rPr>
                <w:rFonts w:eastAsia="Adobe Fan Heiti Std B"/>
                <w:sz w:val="24"/>
                <w:szCs w:val="24"/>
              </w:rPr>
              <w:t>7</w:t>
            </w:r>
          </w:p>
        </w:tc>
        <w:tc>
          <w:tcPr>
            <w:tcW w:w="3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435CE1" w:rsidP="00435CE1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Mengetahui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memahami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gaya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seni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desain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pada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era modern-postmodern</w:t>
            </w:r>
          </w:p>
        </w:tc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435CE1" w:rsidP="00EC59FD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Kajian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dari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aspek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warna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bentuk</w:t>
            </w:r>
            <w:proofErr w:type="spellEnd"/>
          </w:p>
        </w:tc>
        <w:tc>
          <w:tcPr>
            <w:tcW w:w="2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B3246A" w:rsidP="00435CE1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Ceramah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,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diskusi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dan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435CE1">
              <w:rPr>
                <w:rFonts w:eastAsia="MS Gothic" w:cs="MS Gothic"/>
                <w:sz w:val="24"/>
                <w:szCs w:val="24"/>
              </w:rPr>
              <w:t>presentasi</w:t>
            </w:r>
            <w:proofErr w:type="spellEnd"/>
            <w:r w:rsidR="00435CE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435CE1">
              <w:rPr>
                <w:rFonts w:eastAsia="MS Gothic" w:cs="MS Gothic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2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613485" w:rsidP="00435CE1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Dapat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memaparkan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materi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presentasi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secara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verbal </w:t>
            </w:r>
            <w:proofErr w:type="spellStart"/>
            <w:r w:rsidR="00435CE1">
              <w:rPr>
                <w:rFonts w:eastAsia="Adobe Fan Heiti Std B"/>
                <w:sz w:val="24"/>
                <w:szCs w:val="24"/>
              </w:rPr>
              <w:t>dengan</w:t>
            </w:r>
            <w:proofErr w:type="spellEnd"/>
            <w:r w:rsidR="00435CE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435CE1">
              <w:rPr>
                <w:rFonts w:eastAsia="Adobe Fan Heiti Std B"/>
                <w:sz w:val="24"/>
                <w:szCs w:val="24"/>
              </w:rPr>
              <w:t>analisa</w:t>
            </w:r>
            <w:proofErr w:type="spellEnd"/>
            <w:r w:rsidR="00435CE1">
              <w:rPr>
                <w:rFonts w:eastAsia="Adobe Fan Heiti Std B"/>
                <w:sz w:val="24"/>
                <w:szCs w:val="24"/>
              </w:rPr>
              <w:t xml:space="preserve"> yang </w:t>
            </w:r>
            <w:proofErr w:type="spellStart"/>
            <w:r w:rsidR="00435CE1">
              <w:rPr>
                <w:rFonts w:eastAsia="Adobe Fan Heiti Std B"/>
                <w:sz w:val="24"/>
                <w:szCs w:val="24"/>
              </w:rPr>
              <w:t>tajam</w:t>
            </w:r>
            <w:proofErr w:type="spellEnd"/>
            <w:r w:rsidR="00435CE1">
              <w:rPr>
                <w:rFonts w:eastAsia="Adobe Fan Heiti Std B"/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D97645" w:rsidP="00EC59FD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r>
              <w:rPr>
                <w:rFonts w:eastAsia="Adobe Fan Heiti Std B"/>
                <w:sz w:val="24"/>
                <w:szCs w:val="24"/>
              </w:rPr>
              <w:t>10%</w:t>
            </w:r>
          </w:p>
        </w:tc>
        <w:tc>
          <w:tcPr>
            <w:tcW w:w="14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020842" w:rsidP="00EC59FD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</w:p>
        </w:tc>
      </w:tr>
      <w:tr w:rsidR="00B3246A" w:rsidRPr="00286651" w:rsidTr="00B3246A">
        <w:trPr>
          <w:trHeight w:val="916"/>
        </w:trPr>
        <w:tc>
          <w:tcPr>
            <w:tcW w:w="1042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246A" w:rsidRPr="00286651" w:rsidRDefault="00CB2315" w:rsidP="00B3246A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r>
              <w:rPr>
                <w:rFonts w:eastAsia="Adobe Fan Heiti Std B"/>
                <w:sz w:val="24"/>
                <w:szCs w:val="24"/>
              </w:rPr>
              <w:t>8-</w:t>
            </w:r>
            <w:r w:rsidR="00435CE1">
              <w:rPr>
                <w:rFonts w:eastAsia="Adobe Fan Heiti Std B"/>
                <w:sz w:val="24"/>
                <w:szCs w:val="24"/>
              </w:rPr>
              <w:t>9</w:t>
            </w:r>
          </w:p>
        </w:tc>
        <w:tc>
          <w:tcPr>
            <w:tcW w:w="3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246A" w:rsidRPr="00286651" w:rsidRDefault="00B3246A" w:rsidP="00B94524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8C0015">
              <w:rPr>
                <w:rFonts w:eastAsia="Adobe Fan Heiti Std B"/>
                <w:sz w:val="24"/>
                <w:szCs w:val="24"/>
              </w:rPr>
              <w:t>Mampu</w:t>
            </w:r>
            <w:proofErr w:type="spellEnd"/>
            <w:r w:rsidRPr="008C0015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B94524">
              <w:rPr>
                <w:rFonts w:eastAsia="Adobe Fan Heiti Std B"/>
                <w:sz w:val="24"/>
                <w:szCs w:val="24"/>
              </w:rPr>
              <w:t>membuat</w:t>
            </w:r>
            <w:proofErr w:type="spellEnd"/>
            <w:r w:rsidR="00B94524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B94524">
              <w:rPr>
                <w:rFonts w:eastAsia="Adobe Fan Heiti Std B"/>
                <w:sz w:val="24"/>
                <w:szCs w:val="24"/>
              </w:rPr>
              <w:t>konsep</w:t>
            </w:r>
            <w:proofErr w:type="spellEnd"/>
            <w:r w:rsidR="00B94524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B94524"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 w:rsidR="00B94524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B94524">
              <w:rPr>
                <w:rFonts w:eastAsia="Adobe Fan Heiti Std B"/>
                <w:sz w:val="24"/>
                <w:szCs w:val="24"/>
              </w:rPr>
              <w:t>menyelesaikan</w:t>
            </w:r>
            <w:proofErr w:type="spellEnd"/>
            <w:r w:rsidR="00B94524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B94524">
              <w:rPr>
                <w:rFonts w:eastAsia="Adobe Fan Heiti Std B"/>
                <w:sz w:val="24"/>
                <w:szCs w:val="24"/>
              </w:rPr>
              <w:t>masalah</w:t>
            </w:r>
            <w:proofErr w:type="spellEnd"/>
            <w:r w:rsidR="00B94524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B94524">
              <w:rPr>
                <w:rFonts w:eastAsia="Adobe Fan Heiti Std B"/>
                <w:sz w:val="24"/>
                <w:szCs w:val="24"/>
              </w:rPr>
              <w:t>dengan</w:t>
            </w:r>
            <w:proofErr w:type="spellEnd"/>
            <w:r w:rsidR="00B94524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B94524">
              <w:rPr>
                <w:rFonts w:eastAsia="Adobe Fan Heiti Std B"/>
                <w:sz w:val="24"/>
                <w:szCs w:val="24"/>
              </w:rPr>
              <w:t>berpikir</w:t>
            </w:r>
            <w:proofErr w:type="spellEnd"/>
            <w:r w:rsidR="00B94524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B94524">
              <w:rPr>
                <w:rFonts w:eastAsia="Adobe Fan Heiti Std B"/>
                <w:sz w:val="24"/>
                <w:szCs w:val="24"/>
              </w:rPr>
              <w:t>secara</w:t>
            </w:r>
            <w:proofErr w:type="spellEnd"/>
            <w:r w:rsidR="00B94524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B94524">
              <w:rPr>
                <w:rFonts w:eastAsia="Adobe Fan Heiti Std B"/>
                <w:sz w:val="24"/>
                <w:szCs w:val="24"/>
              </w:rPr>
              <w:t>kreatif</w:t>
            </w:r>
            <w:proofErr w:type="spellEnd"/>
            <w:r w:rsidR="00B94524">
              <w:rPr>
                <w:rFonts w:eastAsia="Adobe Fan Heiti Std B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246A" w:rsidRPr="00286651" w:rsidRDefault="00B94524" w:rsidP="00B94524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Desain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Postmodern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kontemporer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r w:rsidR="00B3246A">
              <w:rPr>
                <w:rFonts w:eastAsia="Adobe Fan Heiti Std B"/>
                <w:sz w:val="24"/>
                <w:szCs w:val="24"/>
              </w:rPr>
              <w:t xml:space="preserve"> </w:t>
            </w:r>
          </w:p>
        </w:tc>
        <w:tc>
          <w:tcPr>
            <w:tcW w:w="2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246A" w:rsidRPr="00286651" w:rsidRDefault="00435CE1" w:rsidP="00B94524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Ceramah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,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diskusi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dan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B94524">
              <w:rPr>
                <w:rFonts w:eastAsia="MS Gothic" w:cs="MS Gothic"/>
                <w:sz w:val="24"/>
                <w:szCs w:val="24"/>
              </w:rPr>
              <w:t>pemutaran</w:t>
            </w:r>
            <w:proofErr w:type="spellEnd"/>
            <w:r w:rsidR="00B94524">
              <w:rPr>
                <w:rFonts w:eastAsia="MS Gothic" w:cs="MS Gothic"/>
                <w:sz w:val="24"/>
                <w:szCs w:val="24"/>
              </w:rPr>
              <w:t xml:space="preserve"> film </w:t>
            </w:r>
            <w:proofErr w:type="spellStart"/>
            <w:r w:rsidR="00B94524">
              <w:rPr>
                <w:rFonts w:eastAsia="MS Gothic" w:cs="MS Gothic"/>
                <w:sz w:val="24"/>
                <w:szCs w:val="24"/>
              </w:rPr>
              <w:t>tentang</w:t>
            </w:r>
            <w:proofErr w:type="spellEnd"/>
            <w:r w:rsidR="00B94524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B94524">
              <w:rPr>
                <w:rFonts w:eastAsia="MS Gothic" w:cs="MS Gothic"/>
                <w:sz w:val="24"/>
                <w:szCs w:val="24"/>
              </w:rPr>
              <w:t>Desain</w:t>
            </w:r>
            <w:proofErr w:type="spellEnd"/>
            <w:r w:rsidR="00B94524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B94524">
              <w:rPr>
                <w:rFonts w:eastAsia="MS Gothic" w:cs="MS Gothic"/>
                <w:sz w:val="24"/>
                <w:szCs w:val="24"/>
              </w:rPr>
              <w:t>masa</w:t>
            </w:r>
            <w:proofErr w:type="spellEnd"/>
            <w:r w:rsidR="00B94524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B94524">
              <w:rPr>
                <w:rFonts w:eastAsia="MS Gothic" w:cs="MS Gothic"/>
                <w:sz w:val="24"/>
                <w:szCs w:val="24"/>
              </w:rPr>
              <w:t>kini</w:t>
            </w:r>
            <w:proofErr w:type="spellEnd"/>
          </w:p>
        </w:tc>
        <w:tc>
          <w:tcPr>
            <w:tcW w:w="2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246A" w:rsidRPr="00286651" w:rsidRDefault="00613485" w:rsidP="00B94524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Menghasilkan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B94524">
              <w:rPr>
                <w:rFonts w:eastAsia="Adobe Fan Heiti Std B"/>
                <w:sz w:val="24"/>
                <w:szCs w:val="24"/>
              </w:rPr>
              <w:t>tulisan</w:t>
            </w:r>
            <w:proofErr w:type="spellEnd"/>
            <w:r w:rsidR="00B94524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B94524">
              <w:rPr>
                <w:rFonts w:eastAsia="Adobe Fan Heiti Std B"/>
                <w:sz w:val="24"/>
                <w:szCs w:val="24"/>
              </w:rPr>
              <w:t>dari</w:t>
            </w:r>
            <w:proofErr w:type="spellEnd"/>
            <w:r w:rsidR="00B94524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B94524">
              <w:rPr>
                <w:rFonts w:eastAsia="Adobe Fan Heiti Std B"/>
                <w:sz w:val="24"/>
                <w:szCs w:val="24"/>
              </w:rPr>
              <w:t>hasil</w:t>
            </w:r>
            <w:proofErr w:type="spellEnd"/>
            <w:r w:rsidR="00B94524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B94524">
              <w:rPr>
                <w:rFonts w:eastAsia="Adobe Fan Heiti Std B"/>
                <w:sz w:val="24"/>
                <w:szCs w:val="24"/>
              </w:rPr>
              <w:t>analisa</w:t>
            </w:r>
            <w:proofErr w:type="spellEnd"/>
            <w:r w:rsidR="00B94524">
              <w:rPr>
                <w:rFonts w:eastAsia="Adobe Fan Heiti Std B"/>
                <w:sz w:val="24"/>
                <w:szCs w:val="24"/>
              </w:rPr>
              <w:t xml:space="preserve"> film</w:t>
            </w:r>
          </w:p>
        </w:tc>
        <w:tc>
          <w:tcPr>
            <w:tcW w:w="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246A" w:rsidRPr="00286651" w:rsidRDefault="00CB2315" w:rsidP="00A6120C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r>
              <w:rPr>
                <w:rFonts w:eastAsia="Adobe Fan Heiti Std B"/>
                <w:sz w:val="24"/>
                <w:szCs w:val="24"/>
              </w:rPr>
              <w:t>10%</w:t>
            </w:r>
          </w:p>
        </w:tc>
        <w:tc>
          <w:tcPr>
            <w:tcW w:w="14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246A" w:rsidRPr="00286651" w:rsidRDefault="00B3246A" w:rsidP="00A6120C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</w:p>
        </w:tc>
      </w:tr>
      <w:tr w:rsidR="00B94524" w:rsidRPr="00286651" w:rsidTr="00B3246A">
        <w:trPr>
          <w:trHeight w:val="916"/>
        </w:trPr>
        <w:tc>
          <w:tcPr>
            <w:tcW w:w="1042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4524" w:rsidRPr="00286651" w:rsidRDefault="00B94524" w:rsidP="00B3246A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r>
              <w:rPr>
                <w:rFonts w:eastAsia="Adobe Fan Heiti Std B"/>
                <w:sz w:val="24"/>
                <w:szCs w:val="24"/>
              </w:rPr>
              <w:t>10-11</w:t>
            </w:r>
          </w:p>
        </w:tc>
        <w:tc>
          <w:tcPr>
            <w:tcW w:w="3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4524" w:rsidRPr="00286651" w:rsidRDefault="00B94524" w:rsidP="00A6120C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8C0015">
              <w:rPr>
                <w:rFonts w:eastAsia="Adobe Fan Heiti Std B"/>
                <w:sz w:val="24"/>
                <w:szCs w:val="24"/>
              </w:rPr>
              <w:t>Mampu</w:t>
            </w:r>
            <w:proofErr w:type="spellEnd"/>
            <w:r w:rsidRPr="008C0015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membuat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konsep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menyelesaikan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masalah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dengan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berpikir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secara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kreatif</w:t>
            </w:r>
            <w:proofErr w:type="spellEnd"/>
          </w:p>
        </w:tc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4524" w:rsidRPr="00286651" w:rsidRDefault="00B94524" w:rsidP="00A6120C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Proses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membuat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konsep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desain</w:t>
            </w:r>
            <w:proofErr w:type="spellEnd"/>
          </w:p>
        </w:tc>
        <w:tc>
          <w:tcPr>
            <w:tcW w:w="2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4524" w:rsidRPr="00286651" w:rsidRDefault="00B94524" w:rsidP="00A6120C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Ceramah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,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diskusi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dan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praktek</w:t>
            </w:r>
            <w:proofErr w:type="spellEnd"/>
          </w:p>
        </w:tc>
        <w:tc>
          <w:tcPr>
            <w:tcW w:w="2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4524" w:rsidRPr="00286651" w:rsidRDefault="00B94524" w:rsidP="00A6120C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Dapat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memaparkan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materi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presentasi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secara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verbal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dengan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analisa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tajam</w:t>
            </w:r>
            <w:proofErr w:type="spellEnd"/>
          </w:p>
        </w:tc>
        <w:tc>
          <w:tcPr>
            <w:tcW w:w="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4524" w:rsidRPr="00286651" w:rsidRDefault="00B94524" w:rsidP="00B94524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r>
              <w:rPr>
                <w:rFonts w:eastAsia="Adobe Fan Heiti Std B"/>
                <w:sz w:val="24"/>
                <w:szCs w:val="24"/>
              </w:rPr>
              <w:t>25%</w:t>
            </w:r>
          </w:p>
        </w:tc>
        <w:tc>
          <w:tcPr>
            <w:tcW w:w="14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4524" w:rsidRPr="00286651" w:rsidRDefault="00B94524" w:rsidP="00A6120C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</w:p>
        </w:tc>
      </w:tr>
      <w:tr w:rsidR="00B94524" w:rsidRPr="00286651" w:rsidTr="00B3246A">
        <w:trPr>
          <w:trHeight w:val="916"/>
        </w:trPr>
        <w:tc>
          <w:tcPr>
            <w:tcW w:w="1042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4524" w:rsidRPr="00286651" w:rsidRDefault="00B94524" w:rsidP="00B3246A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r>
              <w:rPr>
                <w:rFonts w:eastAsia="Adobe Fan Heiti Std B"/>
                <w:sz w:val="24"/>
                <w:szCs w:val="24"/>
              </w:rPr>
              <w:t>12-14</w:t>
            </w:r>
          </w:p>
        </w:tc>
        <w:tc>
          <w:tcPr>
            <w:tcW w:w="3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4524" w:rsidRPr="00286651" w:rsidRDefault="00B94524" w:rsidP="00B94524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Mahasiswa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mampu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membuat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karya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dengan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ide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telah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dipaparkan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sebelumnya</w:t>
            </w:r>
            <w:proofErr w:type="spellEnd"/>
          </w:p>
        </w:tc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4524" w:rsidRPr="00286651" w:rsidRDefault="00B94524" w:rsidP="00B94524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Pengenalan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bahan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material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serta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pemahaman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teknis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pembuatan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>.</w:t>
            </w:r>
          </w:p>
        </w:tc>
        <w:tc>
          <w:tcPr>
            <w:tcW w:w="2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4524" w:rsidRPr="00286651" w:rsidRDefault="00B94524" w:rsidP="00A6120C">
            <w:pPr>
              <w:spacing w:after="0" w:line="240" w:lineRule="auto"/>
              <w:jc w:val="both"/>
              <w:rPr>
                <w:rFonts w:eastAsia="MS Gothic" w:cs="MS Gothic"/>
                <w:sz w:val="24"/>
                <w:szCs w:val="24"/>
              </w:rPr>
            </w:pP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Ceramah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dan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praktek</w:t>
            </w:r>
            <w:proofErr w:type="spellEnd"/>
          </w:p>
        </w:tc>
        <w:tc>
          <w:tcPr>
            <w:tcW w:w="2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4524" w:rsidRPr="00286651" w:rsidRDefault="00CB2315" w:rsidP="00CB2315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Progres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pengerjaan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dari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b</w:t>
            </w:r>
            <w:r w:rsidR="00B94524">
              <w:rPr>
                <w:rFonts w:eastAsia="Adobe Fan Heiti Std B"/>
                <w:sz w:val="24"/>
                <w:szCs w:val="24"/>
              </w:rPr>
              <w:t>imbingan</w:t>
            </w:r>
            <w:proofErr w:type="spellEnd"/>
            <w:r w:rsidR="00B94524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B94524">
              <w:rPr>
                <w:rFonts w:eastAsia="Adobe Fan Heiti Std B"/>
                <w:sz w:val="24"/>
                <w:szCs w:val="24"/>
              </w:rPr>
              <w:t>intensif</w:t>
            </w:r>
            <w:proofErr w:type="spellEnd"/>
          </w:p>
        </w:tc>
        <w:tc>
          <w:tcPr>
            <w:tcW w:w="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4524" w:rsidRPr="00286651" w:rsidRDefault="00B94524" w:rsidP="00A6120C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r>
              <w:rPr>
                <w:rFonts w:eastAsia="Adobe Fan Heiti Std B"/>
                <w:sz w:val="24"/>
                <w:szCs w:val="24"/>
              </w:rPr>
              <w:t>25%</w:t>
            </w:r>
          </w:p>
        </w:tc>
        <w:tc>
          <w:tcPr>
            <w:tcW w:w="14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4524" w:rsidRPr="00286651" w:rsidRDefault="00B94524" w:rsidP="00A6120C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</w:p>
        </w:tc>
      </w:tr>
    </w:tbl>
    <w:p w:rsidR="000377A7" w:rsidRPr="00286651" w:rsidRDefault="000377A7" w:rsidP="00020842">
      <w:pPr>
        <w:spacing w:after="0" w:line="240" w:lineRule="auto"/>
        <w:rPr>
          <w:sz w:val="24"/>
          <w:szCs w:val="24"/>
        </w:rPr>
      </w:pPr>
    </w:p>
    <w:p w:rsidR="00EC59FD" w:rsidRPr="00286651" w:rsidRDefault="00EC59FD" w:rsidP="00020842">
      <w:pPr>
        <w:spacing w:after="0" w:line="240" w:lineRule="auto"/>
        <w:rPr>
          <w:sz w:val="24"/>
          <w:szCs w:val="24"/>
        </w:rPr>
      </w:pPr>
    </w:p>
    <w:p w:rsidR="00EC59FD" w:rsidRPr="00286651" w:rsidRDefault="00EC59FD" w:rsidP="00EC59FD">
      <w:pPr>
        <w:pStyle w:val="NoSpacing"/>
        <w:spacing w:line="360" w:lineRule="auto"/>
        <w:rPr>
          <w:sz w:val="24"/>
          <w:szCs w:val="24"/>
        </w:rPr>
      </w:pPr>
    </w:p>
    <w:p w:rsidR="00EC59FD" w:rsidRPr="00286651" w:rsidRDefault="00EC59FD" w:rsidP="00EC59FD">
      <w:pPr>
        <w:pStyle w:val="NoSpacing"/>
        <w:spacing w:line="360" w:lineRule="auto"/>
        <w:rPr>
          <w:sz w:val="24"/>
          <w:szCs w:val="24"/>
        </w:rPr>
      </w:pPr>
    </w:p>
    <w:p w:rsidR="00EC59FD" w:rsidRPr="00286651" w:rsidRDefault="00EC59FD" w:rsidP="00A02F49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eastAsia="Adobe Fan Heiti Std B"/>
          <w:sz w:val="24"/>
          <w:szCs w:val="24"/>
        </w:rPr>
      </w:pPr>
      <w:r w:rsidRPr="00286651">
        <w:rPr>
          <w:rFonts w:eastAsia="Adobe Fan Heiti Std B"/>
          <w:sz w:val="24"/>
          <w:szCs w:val="24"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8"/>
        <w:gridCol w:w="5490"/>
        <w:gridCol w:w="1980"/>
        <w:gridCol w:w="4140"/>
      </w:tblGrid>
      <w:tr w:rsidR="00EC59FD" w:rsidRPr="00286651" w:rsidTr="00286651">
        <w:tc>
          <w:tcPr>
            <w:tcW w:w="1458" w:type="dxa"/>
          </w:tcPr>
          <w:p w:rsidR="00EC59FD" w:rsidRPr="00286651" w:rsidRDefault="00EC59FD" w:rsidP="00286651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lastRenderedPageBreak/>
              <w:t xml:space="preserve">Mata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5490" w:type="dxa"/>
          </w:tcPr>
          <w:p w:rsidR="00EC59FD" w:rsidRPr="00286651" w:rsidRDefault="00EC59FD" w:rsidP="00286651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:</w:t>
            </w:r>
            <w:r w:rsidR="003B5F8D" w:rsidRPr="00286651">
              <w:rPr>
                <w:rFonts w:eastAsia="Adobe Fan Heiti Std B"/>
                <w:sz w:val="24"/>
                <w:szCs w:val="24"/>
              </w:rPr>
              <w:t xml:space="preserve"> Interactive </w:t>
            </w:r>
            <w:r w:rsidR="003B5F8D">
              <w:rPr>
                <w:rFonts w:eastAsia="Adobe Fan Heiti Std B"/>
                <w:sz w:val="24"/>
                <w:szCs w:val="24"/>
              </w:rPr>
              <w:t>P</w:t>
            </w:r>
            <w:r w:rsidR="003B5F8D" w:rsidRPr="00286651">
              <w:rPr>
                <w:rFonts w:eastAsia="Adobe Fan Heiti Std B"/>
                <w:sz w:val="24"/>
                <w:szCs w:val="24"/>
              </w:rPr>
              <w:t xml:space="preserve">roduct </w:t>
            </w:r>
            <w:r w:rsidR="003B5F8D">
              <w:rPr>
                <w:rFonts w:eastAsia="Adobe Fan Heiti Std B"/>
                <w:sz w:val="24"/>
                <w:szCs w:val="24"/>
              </w:rPr>
              <w:t>D</w:t>
            </w:r>
            <w:r w:rsidR="003B5F8D" w:rsidRPr="00286651">
              <w:rPr>
                <w:rFonts w:eastAsia="Adobe Fan Heiti Std B"/>
                <w:sz w:val="24"/>
                <w:szCs w:val="24"/>
              </w:rPr>
              <w:t>esign Presentation</w:t>
            </w:r>
          </w:p>
        </w:tc>
        <w:tc>
          <w:tcPr>
            <w:tcW w:w="1980" w:type="dxa"/>
          </w:tcPr>
          <w:p w:rsidR="00EC59FD" w:rsidRPr="00286651" w:rsidRDefault="00EC59FD" w:rsidP="00286651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Kode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MK</w:t>
            </w:r>
          </w:p>
        </w:tc>
        <w:tc>
          <w:tcPr>
            <w:tcW w:w="4140" w:type="dxa"/>
          </w:tcPr>
          <w:p w:rsidR="00EC59FD" w:rsidRPr="00286651" w:rsidRDefault="00EC59FD" w:rsidP="00286651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:</w:t>
            </w:r>
            <w:r w:rsidR="00D95BDC"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r w:rsidR="003B5F8D" w:rsidRPr="00286651">
              <w:rPr>
                <w:rFonts w:eastAsia="Adobe Fan Heiti Std B"/>
                <w:sz w:val="24"/>
                <w:szCs w:val="24"/>
              </w:rPr>
              <w:t>PRD 502</w:t>
            </w:r>
          </w:p>
        </w:tc>
      </w:tr>
      <w:tr w:rsidR="00EC59FD" w:rsidRPr="00286651" w:rsidTr="00286651">
        <w:tc>
          <w:tcPr>
            <w:tcW w:w="1458" w:type="dxa"/>
          </w:tcPr>
          <w:p w:rsidR="00EC59FD" w:rsidRPr="00286651" w:rsidRDefault="00EC59FD" w:rsidP="00286651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Minggu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ke</w:t>
            </w:r>
            <w:proofErr w:type="spellEnd"/>
          </w:p>
        </w:tc>
        <w:tc>
          <w:tcPr>
            <w:tcW w:w="5490" w:type="dxa"/>
          </w:tcPr>
          <w:p w:rsidR="00EC59FD" w:rsidRPr="00286651" w:rsidRDefault="00EC59FD" w:rsidP="00286651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:</w:t>
            </w:r>
            <w:r w:rsidR="003B5F8D">
              <w:rPr>
                <w:rFonts w:eastAsia="Adobe Fan Heiti Std B"/>
                <w:sz w:val="24"/>
                <w:szCs w:val="24"/>
              </w:rPr>
              <w:t>1-3</w:t>
            </w:r>
          </w:p>
        </w:tc>
        <w:tc>
          <w:tcPr>
            <w:tcW w:w="1980" w:type="dxa"/>
          </w:tcPr>
          <w:p w:rsidR="00EC59FD" w:rsidRPr="00286651" w:rsidRDefault="00EC59FD" w:rsidP="00286651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Tugas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ke</w:t>
            </w:r>
            <w:proofErr w:type="spellEnd"/>
          </w:p>
        </w:tc>
        <w:tc>
          <w:tcPr>
            <w:tcW w:w="4140" w:type="dxa"/>
          </w:tcPr>
          <w:p w:rsidR="00EC59FD" w:rsidRPr="00286651" w:rsidRDefault="00EC59FD" w:rsidP="00286651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:</w:t>
            </w:r>
            <w:r w:rsidR="00D95BDC" w:rsidRPr="00286651">
              <w:rPr>
                <w:rFonts w:eastAsia="Adobe Fan Heiti Std B"/>
                <w:sz w:val="24"/>
                <w:szCs w:val="24"/>
              </w:rPr>
              <w:t>1</w:t>
            </w:r>
          </w:p>
        </w:tc>
      </w:tr>
    </w:tbl>
    <w:p w:rsidR="00EC59FD" w:rsidRPr="00286651" w:rsidRDefault="00EC59FD" w:rsidP="00EC59FD">
      <w:pPr>
        <w:pStyle w:val="NoSpacing"/>
        <w:spacing w:line="360" w:lineRule="auto"/>
        <w:rPr>
          <w:sz w:val="24"/>
          <w:szCs w:val="24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/>
      </w:tblPr>
      <w:tblGrid>
        <w:gridCol w:w="2340"/>
        <w:gridCol w:w="10620"/>
      </w:tblGrid>
      <w:tr w:rsidR="00EC59FD" w:rsidRPr="00286651" w:rsidTr="00286651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286651" w:rsidRDefault="00EC59FD" w:rsidP="00286651">
            <w:pPr>
              <w:spacing w:after="0" w:line="360" w:lineRule="auto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Tujuan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Tugas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286651" w:rsidRDefault="00D95BDC" w:rsidP="003B5F8D">
            <w:pPr>
              <w:spacing w:after="0" w:line="360" w:lineRule="auto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Mahasiswa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mampu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3B5F8D">
              <w:rPr>
                <w:rFonts w:eastAsia="Adobe Fan Heiti Std B"/>
                <w:sz w:val="24"/>
                <w:szCs w:val="24"/>
              </w:rPr>
              <w:t>menyajikan</w:t>
            </w:r>
            <w:proofErr w:type="spellEnd"/>
            <w:r w:rsidR="003B5F8D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3B5F8D">
              <w:rPr>
                <w:rFonts w:eastAsia="Adobe Fan Heiti Std B"/>
                <w:sz w:val="24"/>
                <w:szCs w:val="24"/>
              </w:rPr>
              <w:t>presentasi</w:t>
            </w:r>
            <w:proofErr w:type="spellEnd"/>
            <w:r w:rsidR="003B5F8D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3B5F8D">
              <w:rPr>
                <w:rFonts w:eastAsia="Adobe Fan Heiti Std B"/>
                <w:sz w:val="24"/>
                <w:szCs w:val="24"/>
              </w:rPr>
              <w:t>secara</w:t>
            </w:r>
            <w:proofErr w:type="spellEnd"/>
            <w:r w:rsidR="003B5F8D">
              <w:rPr>
                <w:rFonts w:eastAsia="Adobe Fan Heiti Std B"/>
                <w:sz w:val="24"/>
                <w:szCs w:val="24"/>
              </w:rPr>
              <w:t xml:space="preserve"> verbal </w:t>
            </w:r>
            <w:proofErr w:type="spellStart"/>
            <w:r w:rsidR="003B5F8D">
              <w:rPr>
                <w:rFonts w:eastAsia="Adobe Fan Heiti Std B"/>
                <w:sz w:val="24"/>
                <w:szCs w:val="24"/>
              </w:rPr>
              <w:t>dengan</w:t>
            </w:r>
            <w:proofErr w:type="spellEnd"/>
            <w:r w:rsidR="003B5F8D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3B5F8D">
              <w:rPr>
                <w:rFonts w:eastAsia="Adobe Fan Heiti Std B"/>
                <w:sz w:val="24"/>
                <w:szCs w:val="24"/>
              </w:rPr>
              <w:t>tatacara</w:t>
            </w:r>
            <w:proofErr w:type="spellEnd"/>
            <w:r w:rsidR="003B5F8D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3B5F8D"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 w:rsidR="003B5F8D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3B5F8D">
              <w:rPr>
                <w:rFonts w:eastAsia="Adobe Fan Heiti Std B"/>
                <w:sz w:val="24"/>
                <w:szCs w:val="24"/>
              </w:rPr>
              <w:t>sikap</w:t>
            </w:r>
            <w:proofErr w:type="spellEnd"/>
            <w:r w:rsidR="003B5F8D">
              <w:rPr>
                <w:rFonts w:eastAsia="Adobe Fan Heiti Std B"/>
                <w:sz w:val="24"/>
                <w:szCs w:val="24"/>
              </w:rPr>
              <w:t xml:space="preserve"> yang </w:t>
            </w:r>
            <w:proofErr w:type="spellStart"/>
            <w:r w:rsidR="003B5F8D">
              <w:rPr>
                <w:rFonts w:eastAsia="Adobe Fan Heiti Std B"/>
                <w:sz w:val="24"/>
                <w:szCs w:val="24"/>
              </w:rPr>
              <w:t>interaktif</w:t>
            </w:r>
            <w:proofErr w:type="spellEnd"/>
            <w:r w:rsidR="003B5F8D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3B5F8D"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 w:rsidR="003B5F8D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3B5F8D">
              <w:rPr>
                <w:rFonts w:eastAsia="Adobe Fan Heiti Std B"/>
                <w:sz w:val="24"/>
                <w:szCs w:val="24"/>
              </w:rPr>
              <w:t>menarik</w:t>
            </w:r>
            <w:proofErr w:type="spellEnd"/>
            <w:r w:rsidR="003B5F8D">
              <w:rPr>
                <w:rFonts w:eastAsia="Adobe Fan Heiti Std B"/>
                <w:sz w:val="24"/>
                <w:szCs w:val="24"/>
              </w:rPr>
              <w:t xml:space="preserve"> </w:t>
            </w:r>
          </w:p>
        </w:tc>
      </w:tr>
      <w:tr w:rsidR="00EC59FD" w:rsidRPr="00286651" w:rsidTr="00286651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286651" w:rsidRDefault="00EC59FD" w:rsidP="00286651">
            <w:pPr>
              <w:spacing w:after="0" w:line="360" w:lineRule="auto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Uraian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Tugas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286651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Obyek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</w:p>
          <w:p w:rsidR="00D95BDC" w:rsidRPr="00286651" w:rsidRDefault="003B5F8D" w:rsidP="00D95BDC">
            <w:pPr>
              <w:spacing w:after="0" w:line="360" w:lineRule="auto"/>
              <w:ind w:left="126"/>
              <w:rPr>
                <w:rFonts w:eastAsia="MS Gothic" w:cs="MS Gothic"/>
                <w:sz w:val="24"/>
                <w:szCs w:val="24"/>
              </w:rPr>
            </w:pPr>
            <w:proofErr w:type="spellStart"/>
            <w:r>
              <w:rPr>
                <w:rFonts w:eastAsia="MS Gothic" w:cs="MS Gothic"/>
                <w:sz w:val="24"/>
                <w:szCs w:val="24"/>
              </w:rPr>
              <w:t>Membuat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materi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presentasi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dengan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penyajian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secara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verbal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berdasarkan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objek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atau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studi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kasus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ada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disekitar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kita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>.</w:t>
            </w:r>
          </w:p>
        </w:tc>
      </w:tr>
      <w:tr w:rsidR="00EC59FD" w:rsidRPr="00286651" w:rsidTr="00286651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286651" w:rsidRDefault="00EC59FD" w:rsidP="00286651">
            <w:pPr>
              <w:spacing w:after="0" w:line="360" w:lineRule="auto"/>
              <w:rPr>
                <w:rFonts w:eastAsia="Adobe Fan Heiti Std B"/>
                <w:sz w:val="24"/>
                <w:szCs w:val="24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286651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 xml:space="preserve">Yang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Harus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Dikerjakan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Batasan-Batasan</w:t>
            </w:r>
            <w:proofErr w:type="spellEnd"/>
          </w:p>
          <w:p w:rsidR="00EC59FD" w:rsidRPr="00286651" w:rsidRDefault="003B5F8D" w:rsidP="00882408">
            <w:pPr>
              <w:pStyle w:val="ListParagraph"/>
              <w:spacing w:after="0" w:line="360" w:lineRule="auto"/>
              <w:ind w:left="405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Menyajikan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presentasi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secara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individu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>/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kelompok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berdasarkan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fenomena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objek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atau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studi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kasus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menarik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permasalahan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solusinya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</w:p>
        </w:tc>
      </w:tr>
      <w:tr w:rsidR="00EC59FD" w:rsidRPr="00286651" w:rsidTr="00286651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286651" w:rsidRDefault="00EC59FD" w:rsidP="00286651">
            <w:pPr>
              <w:spacing w:after="0" w:line="360" w:lineRule="auto"/>
              <w:rPr>
                <w:rFonts w:eastAsia="Adobe Fan Heiti Std B"/>
                <w:sz w:val="24"/>
                <w:szCs w:val="24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286651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Metode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/Cara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Kerja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>/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Acuan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yang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Digunakan</w:t>
            </w:r>
            <w:proofErr w:type="spellEnd"/>
          </w:p>
          <w:p w:rsidR="00EC59FD" w:rsidRPr="00286651" w:rsidRDefault="00882408" w:rsidP="00286651">
            <w:pPr>
              <w:pStyle w:val="ListParagraph"/>
              <w:spacing w:after="0" w:line="360" w:lineRule="auto"/>
              <w:ind w:left="405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Riset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singkat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analisa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hipotesa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presentasi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hasil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hipotesa</w:t>
            </w:r>
            <w:proofErr w:type="spellEnd"/>
          </w:p>
        </w:tc>
      </w:tr>
      <w:tr w:rsidR="00EC59FD" w:rsidRPr="00286651" w:rsidTr="00286651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286651" w:rsidRDefault="00EC59FD" w:rsidP="00286651">
            <w:pPr>
              <w:spacing w:after="0" w:line="360" w:lineRule="auto"/>
              <w:rPr>
                <w:rFonts w:eastAsia="Adobe Fan Heiti Std B"/>
                <w:sz w:val="24"/>
                <w:szCs w:val="24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286651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Dekripsi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Luaran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Tugas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yang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Dihasilkan</w:t>
            </w:r>
            <w:proofErr w:type="spellEnd"/>
          </w:p>
          <w:p w:rsidR="00EC59FD" w:rsidRPr="00286651" w:rsidRDefault="00D95BDC" w:rsidP="00882408">
            <w:pPr>
              <w:pStyle w:val="ListParagraph"/>
              <w:spacing w:after="0" w:line="360" w:lineRule="auto"/>
              <w:ind w:left="405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Menghasilkan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882408">
              <w:rPr>
                <w:rFonts w:eastAsia="MS Gothic" w:cs="MS Gothic"/>
                <w:sz w:val="24"/>
                <w:szCs w:val="24"/>
              </w:rPr>
              <w:t>solusi</w:t>
            </w:r>
            <w:proofErr w:type="spellEnd"/>
            <w:r w:rsidR="00882408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882408">
              <w:rPr>
                <w:rFonts w:eastAsia="MS Gothic" w:cs="MS Gothic"/>
                <w:sz w:val="24"/>
                <w:szCs w:val="24"/>
              </w:rPr>
              <w:t>pemecahan</w:t>
            </w:r>
            <w:proofErr w:type="spellEnd"/>
            <w:r w:rsidR="00882408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882408">
              <w:rPr>
                <w:rFonts w:eastAsia="MS Gothic" w:cs="MS Gothic"/>
                <w:sz w:val="24"/>
                <w:szCs w:val="24"/>
              </w:rPr>
              <w:t>masalah</w:t>
            </w:r>
            <w:proofErr w:type="spellEnd"/>
            <w:r w:rsidR="00882408">
              <w:rPr>
                <w:rFonts w:eastAsia="MS Gothic" w:cs="MS Gothic"/>
                <w:sz w:val="24"/>
                <w:szCs w:val="24"/>
              </w:rPr>
              <w:t xml:space="preserve"> yang </w:t>
            </w:r>
            <w:proofErr w:type="spellStart"/>
            <w:r w:rsidR="00882408">
              <w:rPr>
                <w:rFonts w:eastAsia="MS Gothic" w:cs="MS Gothic"/>
                <w:sz w:val="24"/>
                <w:szCs w:val="24"/>
              </w:rPr>
              <w:t>dapat</w:t>
            </w:r>
            <w:proofErr w:type="spellEnd"/>
            <w:r w:rsidR="00882408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882408">
              <w:rPr>
                <w:rFonts w:eastAsia="MS Gothic" w:cs="MS Gothic"/>
                <w:sz w:val="24"/>
                <w:szCs w:val="24"/>
              </w:rPr>
              <w:t>disampaikan</w:t>
            </w:r>
            <w:proofErr w:type="spellEnd"/>
            <w:r w:rsidR="00882408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882408">
              <w:rPr>
                <w:rFonts w:eastAsia="MS Gothic" w:cs="MS Gothic"/>
                <w:sz w:val="24"/>
                <w:szCs w:val="24"/>
              </w:rPr>
              <w:t>kepada</w:t>
            </w:r>
            <w:proofErr w:type="spellEnd"/>
            <w:r w:rsidR="00882408">
              <w:rPr>
                <w:rFonts w:eastAsia="MS Gothic" w:cs="MS Gothic"/>
                <w:sz w:val="24"/>
                <w:szCs w:val="24"/>
              </w:rPr>
              <w:t xml:space="preserve"> public </w:t>
            </w:r>
            <w:proofErr w:type="spellStart"/>
            <w:r w:rsidR="00882408">
              <w:rPr>
                <w:rFonts w:eastAsia="MS Gothic" w:cs="MS Gothic"/>
                <w:sz w:val="24"/>
                <w:szCs w:val="24"/>
              </w:rPr>
              <w:t>dan</w:t>
            </w:r>
            <w:proofErr w:type="spellEnd"/>
            <w:r w:rsidR="00882408">
              <w:rPr>
                <w:rFonts w:eastAsia="MS Gothic" w:cs="MS Gothic"/>
                <w:sz w:val="24"/>
                <w:szCs w:val="24"/>
              </w:rPr>
              <w:t xml:space="preserve"> public </w:t>
            </w:r>
            <w:proofErr w:type="spellStart"/>
            <w:r w:rsidR="00882408">
              <w:rPr>
                <w:rFonts w:eastAsia="MS Gothic" w:cs="MS Gothic"/>
                <w:sz w:val="24"/>
                <w:szCs w:val="24"/>
              </w:rPr>
              <w:t>dapat</w:t>
            </w:r>
            <w:proofErr w:type="spellEnd"/>
            <w:r w:rsidR="00882408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882408">
              <w:rPr>
                <w:rFonts w:eastAsia="MS Gothic" w:cs="MS Gothic"/>
                <w:sz w:val="24"/>
                <w:szCs w:val="24"/>
              </w:rPr>
              <w:t>meresponnya</w:t>
            </w:r>
            <w:proofErr w:type="spellEnd"/>
            <w:r w:rsidR="00882408">
              <w:rPr>
                <w:rFonts w:eastAsia="MS Gothic" w:cs="MS Gothic"/>
                <w:sz w:val="24"/>
                <w:szCs w:val="24"/>
              </w:rPr>
              <w:t>.</w:t>
            </w:r>
          </w:p>
        </w:tc>
      </w:tr>
      <w:tr w:rsidR="00EC59FD" w:rsidRPr="00286651" w:rsidTr="00286651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286651" w:rsidRDefault="00EC59FD" w:rsidP="00286651">
            <w:pPr>
              <w:spacing w:after="0" w:line="360" w:lineRule="auto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Kriteria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Penilaian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7074C" w:rsidRPr="00286651" w:rsidRDefault="00197B6D" w:rsidP="0037074C">
            <w:pPr>
              <w:pStyle w:val="NoSpacing"/>
              <w:numPr>
                <w:ilvl w:val="0"/>
                <w:numId w:val="11"/>
              </w:numPr>
              <w:spacing w:line="360" w:lineRule="auto"/>
              <w:ind w:left="666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Penuturan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masalah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jelas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komprehensif</w:t>
            </w:r>
            <w:proofErr w:type="spellEnd"/>
            <w:r w:rsidR="0037074C" w:rsidRPr="00286651">
              <w:rPr>
                <w:rFonts w:eastAsia="Adobe Fan Heiti Std B"/>
                <w:sz w:val="24"/>
                <w:szCs w:val="24"/>
              </w:rPr>
              <w:t xml:space="preserve"> (30%)</w:t>
            </w:r>
          </w:p>
          <w:p w:rsidR="0037074C" w:rsidRPr="00286651" w:rsidRDefault="00197B6D" w:rsidP="0037074C">
            <w:pPr>
              <w:pStyle w:val="NoSpacing"/>
              <w:numPr>
                <w:ilvl w:val="0"/>
                <w:numId w:val="11"/>
              </w:numPr>
              <w:spacing w:line="360" w:lineRule="auto"/>
              <w:ind w:left="630"/>
              <w:rPr>
                <w:rFonts w:eastAsia="Adobe Fan Heiti Std B"/>
                <w:sz w:val="24"/>
                <w:szCs w:val="24"/>
              </w:rPr>
            </w:pPr>
            <w:r>
              <w:rPr>
                <w:rFonts w:eastAsia="Adobe Fan Heiti Std B"/>
                <w:sz w:val="24"/>
                <w:szCs w:val="24"/>
              </w:rPr>
              <w:t xml:space="preserve">Cara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penyampaian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jelas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menuju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langsung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menjurus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ke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permasalahan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(3</w:t>
            </w:r>
            <w:r w:rsidR="0037074C" w:rsidRPr="00286651">
              <w:rPr>
                <w:rFonts w:eastAsia="Adobe Fan Heiti Std B"/>
                <w:sz w:val="24"/>
                <w:szCs w:val="24"/>
              </w:rPr>
              <w:t>0%)</w:t>
            </w:r>
          </w:p>
          <w:p w:rsidR="00EC59FD" w:rsidRPr="00197B6D" w:rsidRDefault="00197B6D" w:rsidP="00197B6D">
            <w:pPr>
              <w:pStyle w:val="NoSpacing"/>
              <w:numPr>
                <w:ilvl w:val="0"/>
                <w:numId w:val="11"/>
              </w:numPr>
              <w:spacing w:line="360" w:lineRule="auto"/>
              <w:ind w:left="630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Sikap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tata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Adobe Fan Heiti Std B"/>
                <w:sz w:val="24"/>
                <w:szCs w:val="24"/>
              </w:rPr>
              <w:t>cara</w:t>
            </w:r>
            <w:proofErr w:type="spellEnd"/>
            <w:proofErr w:type="gram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penyampaian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interaktif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(4</w:t>
            </w:r>
            <w:r w:rsidR="0037074C" w:rsidRPr="00286651">
              <w:rPr>
                <w:rFonts w:eastAsia="Adobe Fan Heiti Std B"/>
                <w:sz w:val="24"/>
                <w:szCs w:val="24"/>
              </w:rPr>
              <w:t>0%)</w:t>
            </w:r>
          </w:p>
        </w:tc>
      </w:tr>
    </w:tbl>
    <w:p w:rsidR="00EC59FD" w:rsidRPr="00286651" w:rsidRDefault="00EC59FD" w:rsidP="00EC59FD">
      <w:pPr>
        <w:spacing w:after="0" w:line="240" w:lineRule="auto"/>
        <w:rPr>
          <w:sz w:val="24"/>
          <w:szCs w:val="24"/>
        </w:rPr>
      </w:pPr>
    </w:p>
    <w:p w:rsidR="00EC59FD" w:rsidRPr="00286651" w:rsidRDefault="00EC59FD" w:rsidP="00020842">
      <w:pPr>
        <w:spacing w:after="0" w:line="240" w:lineRule="auto"/>
        <w:rPr>
          <w:sz w:val="24"/>
          <w:szCs w:val="24"/>
        </w:rPr>
      </w:pPr>
    </w:p>
    <w:p w:rsidR="00CB11B5" w:rsidRPr="00286651" w:rsidRDefault="00CB11B5" w:rsidP="00020842">
      <w:pPr>
        <w:spacing w:after="0" w:line="240" w:lineRule="auto"/>
        <w:rPr>
          <w:sz w:val="24"/>
          <w:szCs w:val="24"/>
        </w:rPr>
      </w:pPr>
    </w:p>
    <w:p w:rsidR="00CB11B5" w:rsidRPr="00286651" w:rsidRDefault="00CB11B5" w:rsidP="00CB11B5">
      <w:pPr>
        <w:spacing w:after="0" w:line="240" w:lineRule="auto"/>
        <w:ind w:left="360"/>
        <w:rPr>
          <w:rFonts w:eastAsia="Adobe Fan Heiti Std B"/>
          <w:sz w:val="24"/>
          <w:szCs w:val="24"/>
        </w:rPr>
      </w:pPr>
    </w:p>
    <w:p w:rsidR="00CB11B5" w:rsidRPr="00286651" w:rsidRDefault="00CB11B5" w:rsidP="00A02F49">
      <w:pPr>
        <w:pStyle w:val="ListParagraph"/>
        <w:numPr>
          <w:ilvl w:val="0"/>
          <w:numId w:val="1"/>
        </w:numPr>
        <w:spacing w:line="276" w:lineRule="auto"/>
        <w:ind w:left="360"/>
        <w:rPr>
          <w:rFonts w:eastAsia="Adobe Fan Heiti Std B"/>
          <w:b/>
          <w:sz w:val="24"/>
          <w:szCs w:val="24"/>
        </w:rPr>
      </w:pPr>
      <w:r w:rsidRPr="00286651">
        <w:rPr>
          <w:rFonts w:eastAsia="Adobe Fan Heiti Std B"/>
          <w:b/>
          <w:sz w:val="24"/>
          <w:szCs w:val="24"/>
        </w:rPr>
        <w:t>RUBRIK PENILAIAN</w:t>
      </w:r>
    </w:p>
    <w:p w:rsidR="00CB11B5" w:rsidRPr="00286651" w:rsidRDefault="00CB11B5" w:rsidP="00CB11B5">
      <w:pPr>
        <w:pStyle w:val="ListParagraph"/>
        <w:spacing w:line="276" w:lineRule="auto"/>
        <w:ind w:left="360"/>
        <w:rPr>
          <w:rFonts w:eastAsia="Adobe Fan Heiti Std B"/>
          <w:b/>
          <w:sz w:val="24"/>
          <w:szCs w:val="24"/>
        </w:rPr>
      </w:pPr>
      <w:r w:rsidRPr="00286651">
        <w:rPr>
          <w:rFonts w:eastAsia="Adobe Fan Heiti Std B"/>
          <w:b/>
          <w:sz w:val="24"/>
          <w:szCs w:val="24"/>
        </w:rPr>
        <w:t>(</w:t>
      </w:r>
      <w:proofErr w:type="spellStart"/>
      <w:r w:rsidRPr="00286651">
        <w:rPr>
          <w:rFonts w:eastAsia="Adobe Fan Heiti Std B"/>
          <w:b/>
          <w:sz w:val="24"/>
          <w:szCs w:val="24"/>
        </w:rPr>
        <w:t>Keterangan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: format </w:t>
      </w:r>
      <w:proofErr w:type="spellStart"/>
      <w:r w:rsidRPr="00286651">
        <w:rPr>
          <w:rFonts w:eastAsia="Adobe Fan Heiti Std B"/>
          <w:b/>
          <w:sz w:val="24"/>
          <w:szCs w:val="24"/>
        </w:rPr>
        <w:t>umum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adalah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yang </w:t>
      </w:r>
      <w:proofErr w:type="spellStart"/>
      <w:r w:rsidRPr="00286651">
        <w:rPr>
          <w:rFonts w:eastAsia="Adobe Fan Heiti Std B"/>
          <w:b/>
          <w:sz w:val="24"/>
          <w:szCs w:val="24"/>
        </w:rPr>
        <w:t>di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bawah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ini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, </w:t>
      </w:r>
      <w:proofErr w:type="spellStart"/>
      <w:r w:rsidRPr="00286651">
        <w:rPr>
          <w:rFonts w:eastAsia="Adobe Fan Heiti Std B"/>
          <w:b/>
          <w:sz w:val="24"/>
          <w:szCs w:val="24"/>
        </w:rPr>
        <w:t>namun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proofErr w:type="gramStart"/>
      <w:r w:rsidRPr="00286651">
        <w:rPr>
          <w:rFonts w:eastAsia="Adobe Fan Heiti Std B"/>
          <w:b/>
          <w:sz w:val="24"/>
          <w:szCs w:val="24"/>
        </w:rPr>
        <w:t>Prodi</w:t>
      </w:r>
      <w:proofErr w:type="spellEnd"/>
      <w:proofErr w:type="gram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dapat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membuat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format </w:t>
      </w:r>
      <w:proofErr w:type="spellStart"/>
      <w:r w:rsidRPr="00286651">
        <w:rPr>
          <w:rFonts w:eastAsia="Adobe Fan Heiti Std B"/>
          <w:b/>
          <w:sz w:val="24"/>
          <w:szCs w:val="24"/>
        </w:rPr>
        <w:t>tersendiri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, </w:t>
      </w:r>
      <w:proofErr w:type="spellStart"/>
      <w:r w:rsidRPr="00286651">
        <w:rPr>
          <w:rFonts w:eastAsia="Adobe Fan Heiti Std B"/>
          <w:b/>
          <w:sz w:val="24"/>
          <w:szCs w:val="24"/>
        </w:rPr>
        <w:t>sesuai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dengan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penilaian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yang </w:t>
      </w:r>
      <w:proofErr w:type="spellStart"/>
      <w:r w:rsidRPr="00286651">
        <w:rPr>
          <w:rFonts w:eastAsia="Adobe Fan Heiti Std B"/>
          <w:b/>
          <w:sz w:val="24"/>
          <w:szCs w:val="24"/>
        </w:rPr>
        <w:t>akan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dibuat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. </w:t>
      </w:r>
      <w:proofErr w:type="spellStart"/>
      <w:r w:rsidRPr="00286651">
        <w:rPr>
          <w:rFonts w:eastAsia="Adobe Fan Heiti Std B"/>
          <w:b/>
          <w:sz w:val="24"/>
          <w:szCs w:val="24"/>
        </w:rPr>
        <w:t>Misalnya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untuk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penilaian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presentasi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atau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penilaian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praktek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memiliki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rubrik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yang </w:t>
      </w:r>
      <w:proofErr w:type="spellStart"/>
      <w:r w:rsidRPr="00286651">
        <w:rPr>
          <w:rFonts w:eastAsia="Adobe Fan Heiti Std B"/>
          <w:b/>
          <w:sz w:val="24"/>
          <w:szCs w:val="24"/>
        </w:rPr>
        <w:t>berbeda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, </w:t>
      </w:r>
      <w:proofErr w:type="spellStart"/>
      <w:r w:rsidRPr="00286651">
        <w:rPr>
          <w:rFonts w:eastAsia="Adobe Fan Heiti Std B"/>
          <w:b/>
          <w:sz w:val="24"/>
          <w:szCs w:val="24"/>
        </w:rPr>
        <w:t>jadi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bisa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lebih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dari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1 </w:t>
      </w:r>
      <w:proofErr w:type="spellStart"/>
      <w:r w:rsidRPr="00286651">
        <w:rPr>
          <w:rFonts w:eastAsia="Adobe Fan Heiti Std B"/>
          <w:b/>
          <w:sz w:val="24"/>
          <w:szCs w:val="24"/>
        </w:rPr>
        <w:t>rubrik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untuk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setiap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mata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kuliah</w:t>
      </w:r>
      <w:proofErr w:type="spellEnd"/>
      <w:r w:rsidRPr="00286651">
        <w:rPr>
          <w:rFonts w:eastAsia="Adobe Fan Heiti Std B"/>
          <w:b/>
          <w:sz w:val="24"/>
          <w:szCs w:val="24"/>
        </w:rPr>
        <w:t>)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/>
      </w:tblPr>
      <w:tblGrid>
        <w:gridCol w:w="1749"/>
        <w:gridCol w:w="1658"/>
        <w:gridCol w:w="9553"/>
      </w:tblGrid>
      <w:tr w:rsidR="00CB11B5" w:rsidRPr="00286651" w:rsidTr="00E42DF1">
        <w:trPr>
          <w:trHeight w:val="777"/>
        </w:trPr>
        <w:tc>
          <w:tcPr>
            <w:tcW w:w="1749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286651" w:rsidRDefault="00CB11B5" w:rsidP="00286651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Jenjang</w:t>
            </w:r>
            <w:proofErr w:type="spellEnd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/Grade</w:t>
            </w:r>
          </w:p>
        </w:tc>
        <w:tc>
          <w:tcPr>
            <w:tcW w:w="1658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286651" w:rsidRDefault="00CB11B5" w:rsidP="00286651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Angka</w:t>
            </w:r>
            <w:proofErr w:type="spellEnd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/</w:t>
            </w: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Skor</w:t>
            </w:r>
            <w:proofErr w:type="spellEnd"/>
          </w:p>
        </w:tc>
        <w:tc>
          <w:tcPr>
            <w:tcW w:w="9553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286651" w:rsidRDefault="00CB11B5" w:rsidP="00286651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Deskripsi</w:t>
            </w:r>
            <w:proofErr w:type="spellEnd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/</w:t>
            </w: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Indikator</w:t>
            </w:r>
            <w:proofErr w:type="spellEnd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Kerja</w:t>
            </w:r>
            <w:proofErr w:type="spellEnd"/>
          </w:p>
        </w:tc>
      </w:tr>
      <w:tr w:rsidR="00CB11B5" w:rsidRPr="00286651" w:rsidTr="00E42DF1">
        <w:trPr>
          <w:trHeight w:val="855"/>
        </w:trPr>
        <w:tc>
          <w:tcPr>
            <w:tcW w:w="1749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286651" w:rsidRDefault="00297BA8" w:rsidP="00286651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Gagal</w:t>
            </w:r>
            <w:proofErr w:type="spellEnd"/>
          </w:p>
        </w:tc>
        <w:tc>
          <w:tcPr>
            <w:tcW w:w="165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286651" w:rsidRDefault="00297BA8" w:rsidP="00297BA8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0</w:t>
            </w:r>
          </w:p>
        </w:tc>
        <w:tc>
          <w:tcPr>
            <w:tcW w:w="955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286651" w:rsidRDefault="00CB11B5" w:rsidP="00E42DF1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MS Gothic" w:cs="MS Gothic"/>
                <w:sz w:val="24"/>
                <w:szCs w:val="24"/>
              </w:rPr>
              <w:t> </w:t>
            </w:r>
            <w:proofErr w:type="spellStart"/>
            <w:r w:rsidR="00E42DF1">
              <w:rPr>
                <w:rFonts w:eastAsia="MS Gothic" w:cs="MS Gothic"/>
                <w:sz w:val="24"/>
                <w:szCs w:val="24"/>
              </w:rPr>
              <w:t>Permasalahan</w:t>
            </w:r>
            <w:proofErr w:type="spellEnd"/>
            <w:r w:rsidR="00E42DF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E42DF1">
              <w:rPr>
                <w:rFonts w:eastAsia="MS Gothic" w:cs="MS Gothic"/>
                <w:sz w:val="24"/>
                <w:szCs w:val="24"/>
              </w:rPr>
              <w:t>tidak</w:t>
            </w:r>
            <w:proofErr w:type="spellEnd"/>
            <w:r w:rsidR="00E42DF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E42DF1">
              <w:rPr>
                <w:rFonts w:eastAsia="MS Gothic" w:cs="MS Gothic"/>
                <w:sz w:val="24"/>
                <w:szCs w:val="24"/>
              </w:rPr>
              <w:t>jelas</w:t>
            </w:r>
            <w:proofErr w:type="spellEnd"/>
            <w:r w:rsidR="00E42DF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E42DF1">
              <w:rPr>
                <w:rFonts w:eastAsia="MS Gothic" w:cs="MS Gothic"/>
                <w:sz w:val="24"/>
                <w:szCs w:val="24"/>
              </w:rPr>
              <w:t>dan</w:t>
            </w:r>
            <w:proofErr w:type="spellEnd"/>
            <w:r w:rsidR="00E42DF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E42DF1">
              <w:rPr>
                <w:rFonts w:eastAsia="MS Gothic" w:cs="MS Gothic"/>
                <w:sz w:val="24"/>
                <w:szCs w:val="24"/>
              </w:rPr>
              <w:t>tidak</w:t>
            </w:r>
            <w:proofErr w:type="spellEnd"/>
            <w:r w:rsidR="00E42DF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E42DF1">
              <w:rPr>
                <w:rFonts w:eastAsia="MS Gothic" w:cs="MS Gothic"/>
                <w:sz w:val="24"/>
                <w:szCs w:val="24"/>
              </w:rPr>
              <w:t>fokus</w:t>
            </w:r>
            <w:proofErr w:type="spellEnd"/>
            <w:r w:rsidR="00297BA8"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</w:p>
        </w:tc>
      </w:tr>
      <w:tr w:rsidR="00CB11B5" w:rsidRPr="00286651" w:rsidTr="00E42DF1">
        <w:trPr>
          <w:trHeight w:val="916"/>
        </w:trPr>
        <w:tc>
          <w:tcPr>
            <w:tcW w:w="1749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286651" w:rsidRDefault="00297BA8" w:rsidP="00286651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Cukup</w:t>
            </w:r>
            <w:proofErr w:type="spellEnd"/>
          </w:p>
        </w:tc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7BA8" w:rsidRPr="00286651" w:rsidRDefault="00297BA8" w:rsidP="00297BA8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MS Gothic" w:cs="MS Gothic"/>
                <w:sz w:val="24"/>
                <w:szCs w:val="24"/>
              </w:rPr>
              <w:t>70</w:t>
            </w:r>
          </w:p>
          <w:p w:rsidR="00CB11B5" w:rsidRPr="00286651" w:rsidRDefault="00CB11B5" w:rsidP="00A0277F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</w:p>
        </w:tc>
        <w:tc>
          <w:tcPr>
            <w:tcW w:w="95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286651" w:rsidRDefault="00E42DF1" w:rsidP="00E42DF1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MS Gothic" w:cs="MS Gothic"/>
                <w:sz w:val="24"/>
                <w:szCs w:val="24"/>
              </w:rPr>
              <w:t>Menyajikan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presentasi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berdasarkan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permasalahan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berdasarkan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fenomena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ada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</w:p>
        </w:tc>
      </w:tr>
      <w:tr w:rsidR="00CB11B5" w:rsidRPr="00286651" w:rsidTr="00E42DF1">
        <w:trPr>
          <w:trHeight w:val="916"/>
        </w:trPr>
        <w:tc>
          <w:tcPr>
            <w:tcW w:w="1749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286651" w:rsidRDefault="00A0277F" w:rsidP="00286651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286651" w:rsidRDefault="00A0277F" w:rsidP="00A0277F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100</w:t>
            </w:r>
          </w:p>
        </w:tc>
        <w:tc>
          <w:tcPr>
            <w:tcW w:w="95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286651" w:rsidRDefault="00E42DF1" w:rsidP="00297BA8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Menyajikan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presentasi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dengan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menerapkan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tatacara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sikap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pola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Bahasa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sesuai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aturan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baku</w:t>
            </w:r>
            <w:proofErr w:type="spellEnd"/>
          </w:p>
        </w:tc>
      </w:tr>
    </w:tbl>
    <w:p w:rsidR="00472F81" w:rsidRDefault="00472F81" w:rsidP="00472F81">
      <w:pPr>
        <w:pStyle w:val="ListParagraph"/>
        <w:spacing w:line="276" w:lineRule="auto"/>
        <w:ind w:left="360"/>
        <w:rPr>
          <w:rFonts w:eastAsia="Adobe Fan Heiti Std B"/>
          <w:b/>
          <w:sz w:val="24"/>
          <w:szCs w:val="24"/>
        </w:rPr>
      </w:pPr>
      <w:bookmarkStart w:id="0" w:name="_GoBack"/>
      <w:bookmarkEnd w:id="0"/>
    </w:p>
    <w:p w:rsidR="00CB11B5" w:rsidRPr="00286651" w:rsidRDefault="00CB11B5" w:rsidP="00A02F49">
      <w:pPr>
        <w:pStyle w:val="ListParagraph"/>
        <w:numPr>
          <w:ilvl w:val="0"/>
          <w:numId w:val="1"/>
        </w:numPr>
        <w:spacing w:line="276" w:lineRule="auto"/>
        <w:ind w:left="360"/>
        <w:rPr>
          <w:rFonts w:eastAsia="Adobe Fan Heiti Std B"/>
          <w:b/>
          <w:sz w:val="24"/>
          <w:szCs w:val="24"/>
        </w:rPr>
      </w:pPr>
      <w:r w:rsidRPr="00286651">
        <w:rPr>
          <w:rFonts w:eastAsia="Adobe Fan Heiti Std B"/>
          <w:b/>
          <w:sz w:val="24"/>
          <w:szCs w:val="24"/>
        </w:rPr>
        <w:t>PENUTUP</w:t>
      </w:r>
    </w:p>
    <w:p w:rsidR="00CB11B5" w:rsidRPr="00286651" w:rsidRDefault="00CB11B5" w:rsidP="002B4577">
      <w:pPr>
        <w:pStyle w:val="ListParagraph"/>
        <w:spacing w:line="276" w:lineRule="auto"/>
        <w:ind w:left="360"/>
        <w:jc w:val="both"/>
        <w:rPr>
          <w:rFonts w:eastAsia="Adobe Fan Heiti Std B"/>
          <w:b/>
          <w:sz w:val="24"/>
          <w:szCs w:val="24"/>
        </w:rPr>
      </w:pPr>
      <w:proofErr w:type="spellStart"/>
      <w:r w:rsidRPr="00286651">
        <w:rPr>
          <w:rFonts w:eastAsia="Adobe Fan Heiti Std B"/>
          <w:b/>
          <w:sz w:val="24"/>
          <w:szCs w:val="24"/>
        </w:rPr>
        <w:t>Rencana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Pembelajaran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Semester (R</w:t>
      </w:r>
      <w:r w:rsidR="002B4577" w:rsidRPr="00286651">
        <w:rPr>
          <w:rFonts w:eastAsia="Adobe Fan Heiti Std B"/>
          <w:b/>
          <w:sz w:val="24"/>
          <w:szCs w:val="24"/>
        </w:rPr>
        <w:t xml:space="preserve">PS) </w:t>
      </w:r>
      <w:proofErr w:type="spellStart"/>
      <w:r w:rsidR="002B4577" w:rsidRPr="00286651">
        <w:rPr>
          <w:rFonts w:eastAsia="Adobe Fan Heiti Std B"/>
          <w:b/>
          <w:sz w:val="24"/>
          <w:szCs w:val="24"/>
        </w:rPr>
        <w:t>ini</w:t>
      </w:r>
      <w:proofErr w:type="spellEnd"/>
      <w:r w:rsidR="002B4577"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="002B4577" w:rsidRPr="00286651">
        <w:rPr>
          <w:rFonts w:eastAsia="Adobe Fan Heiti Std B"/>
          <w:b/>
          <w:sz w:val="24"/>
          <w:szCs w:val="24"/>
        </w:rPr>
        <w:t>berlaku</w:t>
      </w:r>
      <w:proofErr w:type="spellEnd"/>
      <w:r w:rsidR="002B4577"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="002B4577" w:rsidRPr="00286651">
        <w:rPr>
          <w:rFonts w:eastAsia="Adobe Fan Heiti Std B"/>
          <w:b/>
          <w:sz w:val="24"/>
          <w:szCs w:val="24"/>
        </w:rPr>
        <w:t>mulai</w:t>
      </w:r>
      <w:proofErr w:type="spellEnd"/>
      <w:r w:rsidR="002B4577"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="002B4577" w:rsidRPr="00286651">
        <w:rPr>
          <w:rFonts w:eastAsia="Adobe Fan Heiti Std B"/>
          <w:b/>
          <w:sz w:val="24"/>
          <w:szCs w:val="24"/>
        </w:rPr>
        <w:t>tanggal</w:t>
      </w:r>
      <w:proofErr w:type="spellEnd"/>
      <w:r w:rsidR="002B4577" w:rsidRPr="00286651">
        <w:rPr>
          <w:rFonts w:eastAsia="Adobe Fan Heiti Std B"/>
          <w:b/>
          <w:sz w:val="24"/>
          <w:szCs w:val="24"/>
        </w:rPr>
        <w:t xml:space="preserve"> 25</w:t>
      </w:r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="002B4577" w:rsidRPr="00286651">
        <w:rPr>
          <w:rFonts w:eastAsia="Adobe Fan Heiti Std B"/>
          <w:b/>
          <w:sz w:val="24"/>
          <w:szCs w:val="24"/>
        </w:rPr>
        <w:t>Januari</w:t>
      </w:r>
      <w:proofErr w:type="spellEnd"/>
      <w:r w:rsidR="002B4577" w:rsidRPr="00286651">
        <w:rPr>
          <w:rFonts w:eastAsia="Adobe Fan Heiti Std B"/>
          <w:b/>
          <w:sz w:val="24"/>
          <w:szCs w:val="24"/>
        </w:rPr>
        <w:t xml:space="preserve"> 2015</w:t>
      </w:r>
      <w:r w:rsidRPr="00286651">
        <w:rPr>
          <w:rFonts w:eastAsia="Adobe Fan Heiti Std B"/>
          <w:b/>
          <w:sz w:val="24"/>
          <w:szCs w:val="24"/>
        </w:rPr>
        <w:t xml:space="preserve">, </w:t>
      </w:r>
      <w:proofErr w:type="spellStart"/>
      <w:r w:rsidRPr="00286651">
        <w:rPr>
          <w:rFonts w:eastAsia="Adobe Fan Heiti Std B"/>
          <w:b/>
          <w:sz w:val="24"/>
          <w:szCs w:val="24"/>
        </w:rPr>
        <w:t>untuk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mahasiswa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UPJ </w:t>
      </w:r>
      <w:proofErr w:type="spellStart"/>
      <w:r w:rsidRPr="00286651">
        <w:rPr>
          <w:rFonts w:eastAsia="Adobe Fan Heiti Std B"/>
          <w:b/>
          <w:sz w:val="24"/>
          <w:szCs w:val="24"/>
        </w:rPr>
        <w:t>Tahun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Akademik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2015/2016 </w:t>
      </w:r>
      <w:proofErr w:type="spellStart"/>
      <w:r w:rsidRPr="00286651">
        <w:rPr>
          <w:rFonts w:eastAsia="Adobe Fan Heiti Std B"/>
          <w:b/>
          <w:sz w:val="24"/>
          <w:szCs w:val="24"/>
        </w:rPr>
        <w:t>dan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seterusnya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. </w:t>
      </w:r>
      <w:proofErr w:type="spellStart"/>
      <w:r w:rsidRPr="00286651">
        <w:rPr>
          <w:rFonts w:eastAsia="Adobe Fan Heiti Std B"/>
          <w:b/>
          <w:sz w:val="24"/>
          <w:szCs w:val="24"/>
        </w:rPr>
        <w:t>RPSini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dievaluasi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secara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berkala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setiap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semester </w:t>
      </w:r>
      <w:proofErr w:type="spellStart"/>
      <w:r w:rsidRPr="00286651">
        <w:rPr>
          <w:rFonts w:eastAsia="Adobe Fan Heiti Std B"/>
          <w:b/>
          <w:sz w:val="24"/>
          <w:szCs w:val="24"/>
        </w:rPr>
        <w:t>dan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proofErr w:type="gramStart"/>
      <w:r w:rsidRPr="00286651">
        <w:rPr>
          <w:rFonts w:eastAsia="Adobe Fan Heiti Std B"/>
          <w:b/>
          <w:sz w:val="24"/>
          <w:szCs w:val="24"/>
        </w:rPr>
        <w:t>akan</w:t>
      </w:r>
      <w:proofErr w:type="spellEnd"/>
      <w:proofErr w:type="gram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dilakukan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perbaikan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jika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dalam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penerapannya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masih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diperlukan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penyempurnaan</w:t>
      </w:r>
      <w:proofErr w:type="spellEnd"/>
      <w:r w:rsidRPr="00286651">
        <w:rPr>
          <w:rFonts w:eastAsia="Adobe Fan Heiti Std B"/>
          <w:b/>
          <w:sz w:val="24"/>
          <w:szCs w:val="24"/>
        </w:rPr>
        <w:t>.</w:t>
      </w:r>
    </w:p>
    <w:p w:rsidR="00CB11B5" w:rsidRPr="00286651" w:rsidRDefault="00CB11B5" w:rsidP="00CB11B5">
      <w:pPr>
        <w:pStyle w:val="ListParagraph"/>
        <w:spacing w:line="276" w:lineRule="auto"/>
        <w:ind w:left="360"/>
        <w:rPr>
          <w:rFonts w:eastAsia="Adobe Fan Heiti Std B"/>
          <w:b/>
          <w:sz w:val="24"/>
          <w:szCs w:val="24"/>
        </w:rPr>
      </w:pPr>
    </w:p>
    <w:p w:rsidR="00CB11B5" w:rsidRPr="00286651" w:rsidRDefault="00CB11B5" w:rsidP="00A02F49">
      <w:pPr>
        <w:pStyle w:val="ListParagraph"/>
        <w:numPr>
          <w:ilvl w:val="0"/>
          <w:numId w:val="1"/>
        </w:numPr>
        <w:spacing w:line="276" w:lineRule="auto"/>
        <w:ind w:left="360"/>
        <w:rPr>
          <w:rFonts w:eastAsia="Adobe Fan Heiti Std B"/>
          <w:b/>
          <w:sz w:val="24"/>
          <w:szCs w:val="24"/>
        </w:rPr>
      </w:pPr>
      <w:r w:rsidRPr="00286651">
        <w:rPr>
          <w:rFonts w:eastAsia="Adobe Fan Heiti Std B"/>
          <w:b/>
          <w:sz w:val="24"/>
          <w:szCs w:val="24"/>
        </w:rPr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8"/>
        <w:gridCol w:w="5171"/>
        <w:gridCol w:w="3388"/>
        <w:gridCol w:w="1963"/>
      </w:tblGrid>
      <w:tr w:rsidR="00CB11B5" w:rsidRPr="00286651" w:rsidTr="00286651">
        <w:tc>
          <w:tcPr>
            <w:tcW w:w="1710" w:type="dxa"/>
            <w:vMerge w:val="restart"/>
            <w:shd w:val="clear" w:color="auto" w:fill="C00000"/>
            <w:vAlign w:val="center"/>
          </w:tcPr>
          <w:p w:rsidR="00CB11B5" w:rsidRPr="00286651" w:rsidRDefault="00CB11B5" w:rsidP="00286651">
            <w:pPr>
              <w:contextualSpacing/>
              <w:jc w:val="center"/>
              <w:rPr>
                <w:rFonts w:cs="Calibri"/>
                <w:b/>
                <w:noProof/>
                <w:sz w:val="24"/>
                <w:szCs w:val="24"/>
              </w:rPr>
            </w:pPr>
            <w:r w:rsidRPr="00286651">
              <w:rPr>
                <w:rFonts w:cs="Calibri"/>
                <w:b/>
                <w:noProof/>
                <w:sz w:val="24"/>
                <w:szCs w:val="24"/>
              </w:rPr>
              <w:t>Proses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CB11B5" w:rsidRPr="00286651" w:rsidRDefault="00CB11B5" w:rsidP="00286651">
            <w:pPr>
              <w:contextualSpacing/>
              <w:jc w:val="center"/>
              <w:rPr>
                <w:rFonts w:cs="Calibri"/>
                <w:b/>
                <w:noProof/>
                <w:sz w:val="24"/>
                <w:szCs w:val="24"/>
              </w:rPr>
            </w:pPr>
            <w:r w:rsidRPr="00286651">
              <w:rPr>
                <w:rFonts w:cs="Calibri"/>
                <w:b/>
                <w:noProof/>
                <w:sz w:val="24"/>
                <w:szCs w:val="24"/>
              </w:rPr>
              <w:t>Penanggung Jawab</w:t>
            </w:r>
          </w:p>
        </w:tc>
        <w:tc>
          <w:tcPr>
            <w:tcW w:w="1980" w:type="dxa"/>
            <w:vMerge w:val="restart"/>
            <w:shd w:val="clear" w:color="auto" w:fill="C00000"/>
            <w:vAlign w:val="center"/>
          </w:tcPr>
          <w:p w:rsidR="00CB11B5" w:rsidRPr="00286651" w:rsidRDefault="00CB11B5" w:rsidP="00286651">
            <w:pPr>
              <w:contextualSpacing/>
              <w:jc w:val="center"/>
              <w:rPr>
                <w:rFonts w:cs="Calibri"/>
                <w:b/>
                <w:noProof/>
                <w:sz w:val="24"/>
                <w:szCs w:val="24"/>
              </w:rPr>
            </w:pPr>
            <w:r w:rsidRPr="00286651">
              <w:rPr>
                <w:rFonts w:cs="Calibri"/>
                <w:b/>
                <w:noProof/>
                <w:sz w:val="24"/>
                <w:szCs w:val="24"/>
              </w:rPr>
              <w:t>Tanggal</w:t>
            </w:r>
          </w:p>
        </w:tc>
      </w:tr>
      <w:tr w:rsidR="00CB11B5" w:rsidRPr="00286651" w:rsidTr="00286651">
        <w:tc>
          <w:tcPr>
            <w:tcW w:w="1710" w:type="dxa"/>
            <w:vMerge/>
            <w:shd w:val="clear" w:color="auto" w:fill="auto"/>
            <w:vAlign w:val="center"/>
          </w:tcPr>
          <w:p w:rsidR="00CB11B5" w:rsidRPr="00286651" w:rsidRDefault="00CB11B5" w:rsidP="00286651">
            <w:pPr>
              <w:contextualSpacing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C00000"/>
            <w:vAlign w:val="center"/>
          </w:tcPr>
          <w:p w:rsidR="00CB11B5" w:rsidRPr="00286651" w:rsidRDefault="00CB11B5" w:rsidP="00286651">
            <w:pPr>
              <w:contextualSpacing/>
              <w:jc w:val="center"/>
              <w:rPr>
                <w:rFonts w:cs="Calibri"/>
                <w:b/>
                <w:noProof/>
                <w:sz w:val="24"/>
                <w:szCs w:val="24"/>
              </w:rPr>
            </w:pPr>
            <w:r w:rsidRPr="00286651">
              <w:rPr>
                <w:rFonts w:cs="Calibri"/>
                <w:b/>
                <w:noProof/>
                <w:sz w:val="24"/>
                <w:szCs w:val="24"/>
              </w:rPr>
              <w:t>Nama</w:t>
            </w:r>
          </w:p>
        </w:tc>
        <w:tc>
          <w:tcPr>
            <w:tcW w:w="3420" w:type="dxa"/>
            <w:shd w:val="clear" w:color="auto" w:fill="C00000"/>
            <w:vAlign w:val="center"/>
          </w:tcPr>
          <w:p w:rsidR="00CB11B5" w:rsidRPr="00286651" w:rsidRDefault="00CB11B5" w:rsidP="00286651">
            <w:pPr>
              <w:contextualSpacing/>
              <w:jc w:val="center"/>
              <w:rPr>
                <w:rFonts w:cs="Calibri"/>
                <w:b/>
                <w:noProof/>
                <w:sz w:val="24"/>
                <w:szCs w:val="24"/>
              </w:rPr>
            </w:pPr>
            <w:r w:rsidRPr="00286651">
              <w:rPr>
                <w:rFonts w:cs="Calibri"/>
                <w:b/>
                <w:noProof/>
                <w:sz w:val="24"/>
                <w:szCs w:val="24"/>
              </w:rPr>
              <w:t>Tandatangan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B11B5" w:rsidRPr="00286651" w:rsidRDefault="00CB11B5" w:rsidP="00286651">
            <w:pPr>
              <w:contextualSpacing/>
              <w:jc w:val="center"/>
              <w:rPr>
                <w:rFonts w:cs="Calibri"/>
                <w:b/>
                <w:noProof/>
                <w:sz w:val="24"/>
                <w:szCs w:val="24"/>
              </w:rPr>
            </w:pPr>
          </w:p>
        </w:tc>
      </w:tr>
      <w:tr w:rsidR="00CB11B5" w:rsidRPr="00286651" w:rsidTr="00286651">
        <w:trPr>
          <w:trHeight w:val="567"/>
        </w:trPr>
        <w:tc>
          <w:tcPr>
            <w:tcW w:w="1710" w:type="dxa"/>
            <w:shd w:val="clear" w:color="auto" w:fill="auto"/>
            <w:vAlign w:val="center"/>
          </w:tcPr>
          <w:p w:rsidR="00CB11B5" w:rsidRPr="0028665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cs="Calibri"/>
                <w:noProof/>
                <w:sz w:val="24"/>
                <w:szCs w:val="24"/>
              </w:rPr>
            </w:pPr>
            <w:r w:rsidRPr="00286651">
              <w:rPr>
                <w:rFonts w:cs="Calibri"/>
                <w:noProof/>
                <w:sz w:val="24"/>
                <w:szCs w:val="24"/>
              </w:rPr>
              <w:t>Perumusan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286651" w:rsidRDefault="002B4577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  <w:r w:rsidRPr="00286651">
              <w:rPr>
                <w:rFonts w:cs="Calibri"/>
                <w:noProof/>
                <w:sz w:val="24"/>
                <w:szCs w:val="24"/>
              </w:rPr>
              <w:t>Hari Nugraha</w:t>
            </w:r>
          </w:p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  <w:r w:rsidRPr="00286651">
              <w:rPr>
                <w:rFonts w:cs="Calibri"/>
                <w:noProof/>
                <w:sz w:val="24"/>
                <w:szCs w:val="24"/>
              </w:rPr>
              <w:lastRenderedPageBreak/>
              <w:t>Dosen Penyusun/Pengampu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</w:p>
        </w:tc>
      </w:tr>
      <w:tr w:rsidR="00CB11B5" w:rsidRPr="00286651" w:rsidTr="00286651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28665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cs="Calibri"/>
                <w:noProof/>
                <w:sz w:val="24"/>
                <w:szCs w:val="24"/>
              </w:rPr>
            </w:pPr>
            <w:r w:rsidRPr="00286651">
              <w:rPr>
                <w:rFonts w:cs="Calibri"/>
                <w:noProof/>
                <w:sz w:val="24"/>
                <w:szCs w:val="24"/>
              </w:rPr>
              <w:lastRenderedPageBreak/>
              <w:t>Pemeriksaan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286651" w:rsidRDefault="002B4577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  <w:r w:rsidRPr="00286651">
              <w:rPr>
                <w:rFonts w:cs="Calibri"/>
                <w:noProof/>
                <w:sz w:val="24"/>
                <w:szCs w:val="24"/>
              </w:rPr>
              <w:t>Hari Nugraha</w:t>
            </w:r>
          </w:p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  <w:r w:rsidRPr="00286651">
              <w:rPr>
                <w:rFonts w:cs="Calibri"/>
                <w:noProof/>
                <w:sz w:val="24"/>
                <w:szCs w:val="24"/>
              </w:rPr>
              <w:t>Ketua Prodi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</w:p>
        </w:tc>
      </w:tr>
      <w:tr w:rsidR="00CB11B5" w:rsidRPr="00286651" w:rsidTr="00286651">
        <w:trPr>
          <w:trHeight w:val="630"/>
        </w:trPr>
        <w:tc>
          <w:tcPr>
            <w:tcW w:w="1710" w:type="dxa"/>
            <w:shd w:val="clear" w:color="auto" w:fill="auto"/>
            <w:vAlign w:val="center"/>
          </w:tcPr>
          <w:p w:rsidR="00CB11B5" w:rsidRPr="0028665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cs="Calibri"/>
                <w:noProof/>
                <w:sz w:val="24"/>
                <w:szCs w:val="24"/>
              </w:rPr>
            </w:pPr>
            <w:r w:rsidRPr="00286651">
              <w:rPr>
                <w:rFonts w:cs="Calibri"/>
                <w:noProof/>
                <w:sz w:val="24"/>
                <w:szCs w:val="24"/>
              </w:rPr>
              <w:t>Persetujuan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  <w:r w:rsidRPr="00286651">
              <w:rPr>
                <w:rFonts w:cs="Calibri"/>
                <w:noProof/>
                <w:sz w:val="24"/>
                <w:szCs w:val="24"/>
              </w:rPr>
              <w:t>Nama</w:t>
            </w:r>
          </w:p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  <w:r w:rsidRPr="00286651">
              <w:rPr>
                <w:rFonts w:cs="Calibri"/>
                <w:noProof/>
                <w:sz w:val="24"/>
                <w:szCs w:val="24"/>
              </w:rPr>
              <w:t>Kepala BAP-PMP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</w:p>
        </w:tc>
      </w:tr>
      <w:tr w:rsidR="00CB11B5" w:rsidRPr="00286651" w:rsidTr="00286651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28665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cs="Calibri"/>
                <w:noProof/>
                <w:sz w:val="24"/>
                <w:szCs w:val="24"/>
              </w:rPr>
            </w:pPr>
            <w:r w:rsidRPr="00286651">
              <w:rPr>
                <w:rFonts w:cs="Calibri"/>
                <w:noProof/>
                <w:sz w:val="24"/>
                <w:szCs w:val="24"/>
              </w:rPr>
              <w:t>Penetapan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  <w:r w:rsidRPr="00286651">
              <w:rPr>
                <w:rFonts w:cs="Calibri"/>
                <w:noProof/>
                <w:sz w:val="24"/>
                <w:szCs w:val="24"/>
              </w:rPr>
              <w:t>Nama</w:t>
            </w:r>
          </w:p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  <w:r w:rsidRPr="00286651">
              <w:rPr>
                <w:rFonts w:cs="Calibri"/>
                <w:noProof/>
                <w:sz w:val="24"/>
                <w:szCs w:val="24"/>
              </w:rPr>
              <w:t>Direktur Pendidikan, Pembelajaran dan Kemahasiswaan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</w:p>
        </w:tc>
      </w:tr>
      <w:tr w:rsidR="00CB11B5" w:rsidRPr="00286651" w:rsidTr="00286651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28665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cs="Calibri"/>
                <w:noProof/>
                <w:sz w:val="24"/>
                <w:szCs w:val="24"/>
              </w:rPr>
            </w:pPr>
            <w:r w:rsidRPr="00286651">
              <w:rPr>
                <w:rFonts w:cs="Calibri"/>
                <w:noProof/>
                <w:sz w:val="24"/>
                <w:szCs w:val="24"/>
              </w:rPr>
              <w:t>Pengendalian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  <w:r w:rsidRPr="00286651">
              <w:rPr>
                <w:rFonts w:cs="Calibri"/>
                <w:noProof/>
                <w:sz w:val="24"/>
                <w:szCs w:val="24"/>
              </w:rPr>
              <w:t>Rini Pramono, M.Si.</w:t>
            </w:r>
          </w:p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  <w:r w:rsidRPr="00286651">
              <w:rPr>
                <w:rFonts w:cs="Calibri"/>
                <w:noProof/>
                <w:sz w:val="24"/>
                <w:szCs w:val="24"/>
              </w:rPr>
              <w:t>Staff Senior BAP-PMP / Document Controller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</w:p>
        </w:tc>
      </w:tr>
    </w:tbl>
    <w:p w:rsidR="00CB11B5" w:rsidRPr="00286651" w:rsidRDefault="00CB11B5" w:rsidP="00CB11B5">
      <w:pPr>
        <w:rPr>
          <w:rFonts w:cs="Calibri"/>
          <w:b/>
          <w:sz w:val="24"/>
          <w:szCs w:val="24"/>
        </w:rPr>
      </w:pPr>
    </w:p>
    <w:p w:rsidR="00CB11B5" w:rsidRPr="00286651" w:rsidRDefault="00CB11B5" w:rsidP="00CB11B5">
      <w:pPr>
        <w:spacing w:after="0" w:line="240" w:lineRule="auto"/>
        <w:ind w:left="360"/>
        <w:rPr>
          <w:rFonts w:eastAsia="Adobe Fan Heiti Std B"/>
          <w:sz w:val="24"/>
          <w:szCs w:val="24"/>
        </w:rPr>
      </w:pPr>
    </w:p>
    <w:p w:rsidR="00CB11B5" w:rsidRPr="00286651" w:rsidRDefault="00CB11B5" w:rsidP="00020842">
      <w:pPr>
        <w:spacing w:after="0" w:line="240" w:lineRule="auto"/>
        <w:rPr>
          <w:sz w:val="24"/>
          <w:szCs w:val="24"/>
        </w:rPr>
      </w:pPr>
    </w:p>
    <w:sectPr w:rsidR="00CB11B5" w:rsidRPr="00286651" w:rsidSect="00EC59FD">
      <w:footerReference w:type="default" r:id="rId8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524" w:rsidRDefault="00B94524" w:rsidP="00203C79">
      <w:pPr>
        <w:spacing w:after="0" w:line="240" w:lineRule="auto"/>
      </w:pPr>
      <w:r>
        <w:separator/>
      </w:r>
    </w:p>
  </w:endnote>
  <w:endnote w:type="continuationSeparator" w:id="0">
    <w:p w:rsidR="00B94524" w:rsidRDefault="00B94524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lue Highway">
    <w:altName w:val="Corbel"/>
    <w:charset w:val="00"/>
    <w:family w:val="auto"/>
    <w:pitch w:val="variable"/>
    <w:sig w:usb0="00000001" w:usb1="0000000A" w:usb2="00000000" w:usb3="00000000" w:csb0="000001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Content>
      <w:sdt>
        <w:sdtPr>
          <w:rPr>
            <w:rFonts w:ascii="Blue Highway" w:hAnsi="Blue Highway"/>
          </w:rPr>
          <w:id w:val="860082579"/>
          <w:docPartObj>
            <w:docPartGallery w:val="Page Numbers (Top of Page)"/>
            <w:docPartUnique/>
          </w:docPartObj>
        </w:sdtPr>
        <w:sdtContent>
          <w:p w:rsidR="00B94524" w:rsidRPr="00CB11B5" w:rsidRDefault="00B94524" w:rsidP="00CB11B5">
            <w:pPr>
              <w:pStyle w:val="Footer"/>
              <w:rPr>
                <w:rFonts w:ascii="Blue Highway" w:hAnsi="Blue Highway"/>
              </w:rPr>
            </w:pPr>
            <w:r w:rsidRPr="00CB11B5">
              <w:rPr>
                <w:rFonts w:ascii="Blue Highway" w:hAnsi="Blue Highway"/>
              </w:rPr>
              <w:t xml:space="preserve">RPS Mata </w:t>
            </w:r>
            <w:proofErr w:type="spellStart"/>
            <w:r w:rsidRPr="00CB11B5">
              <w:rPr>
                <w:rFonts w:ascii="Blue Highway" w:hAnsi="Blue Highway"/>
              </w:rPr>
              <w:t>Kuliah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xxxxx</w:t>
            </w:r>
            <w:proofErr w:type="spellEnd"/>
            <w:r w:rsidRPr="00CB11B5">
              <w:rPr>
                <w:rFonts w:ascii="Blue Highway" w:hAnsi="Blue Highway"/>
              </w:rPr>
              <w:t xml:space="preserve"> – Program </w:t>
            </w:r>
            <w:proofErr w:type="spellStart"/>
            <w:r w:rsidRPr="00CB11B5">
              <w:rPr>
                <w:rFonts w:ascii="Blue Highway" w:hAnsi="Blue Highway"/>
              </w:rPr>
              <w:t>Studi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yyyy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  <w:t xml:space="preserve">            </w:t>
            </w:r>
            <w:proofErr w:type="spellStart"/>
            <w:r w:rsidRPr="00CB11B5">
              <w:rPr>
                <w:rFonts w:ascii="Blue Highway" w:hAnsi="Blue Highway"/>
              </w:rPr>
              <w:t>Halaman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PAGE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CB2315">
              <w:rPr>
                <w:rFonts w:ascii="Blue Highway" w:hAnsi="Blue Highway"/>
                <w:b/>
                <w:bCs/>
                <w:noProof/>
              </w:rPr>
              <w:t>2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dari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NUMPAGES 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CB2315">
              <w:rPr>
                <w:rFonts w:ascii="Blue Highway" w:hAnsi="Blue Highway"/>
                <w:b/>
                <w:bCs/>
                <w:noProof/>
              </w:rPr>
              <w:t>6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94524" w:rsidRDefault="00B945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524" w:rsidRDefault="00B94524" w:rsidP="00203C79">
      <w:pPr>
        <w:spacing w:after="0" w:line="240" w:lineRule="auto"/>
      </w:pPr>
      <w:r>
        <w:separator/>
      </w:r>
    </w:p>
  </w:footnote>
  <w:footnote w:type="continuationSeparator" w:id="0">
    <w:p w:rsidR="00B94524" w:rsidRDefault="00B94524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4BBA"/>
    <w:multiLevelType w:val="hybridMultilevel"/>
    <w:tmpl w:val="7228EB44"/>
    <w:lvl w:ilvl="0" w:tplc="9A6CA8DC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F4591"/>
    <w:multiLevelType w:val="hybridMultilevel"/>
    <w:tmpl w:val="18443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F1710"/>
    <w:multiLevelType w:val="hybridMultilevel"/>
    <w:tmpl w:val="593E2470"/>
    <w:lvl w:ilvl="0" w:tplc="8818A618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2E4125A0"/>
    <w:multiLevelType w:val="hybridMultilevel"/>
    <w:tmpl w:val="629EDF0E"/>
    <w:lvl w:ilvl="0" w:tplc="26E8D4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42572"/>
    <w:multiLevelType w:val="hybridMultilevel"/>
    <w:tmpl w:val="A0DCB1D4"/>
    <w:lvl w:ilvl="0" w:tplc="26E8D4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448FF"/>
    <w:multiLevelType w:val="hybridMultilevel"/>
    <w:tmpl w:val="315C019A"/>
    <w:lvl w:ilvl="0" w:tplc="17B84DC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4A37642F"/>
    <w:multiLevelType w:val="hybridMultilevel"/>
    <w:tmpl w:val="B992B0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86CB9"/>
    <w:multiLevelType w:val="hybridMultilevel"/>
    <w:tmpl w:val="E5F20B9E"/>
    <w:lvl w:ilvl="0" w:tplc="BC48AC5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65734C28"/>
    <w:multiLevelType w:val="hybridMultilevel"/>
    <w:tmpl w:val="C262CCCC"/>
    <w:lvl w:ilvl="0" w:tplc="057233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D60B20"/>
    <w:multiLevelType w:val="hybridMultilevel"/>
    <w:tmpl w:val="C262CCCC"/>
    <w:lvl w:ilvl="0" w:tplc="057233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EF5BF7"/>
    <w:multiLevelType w:val="hybridMultilevel"/>
    <w:tmpl w:val="CEA4F588"/>
    <w:lvl w:ilvl="0" w:tplc="5C8AA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"/>
  </w:num>
  <w:num w:numId="5">
    <w:abstractNumId w:val="6"/>
  </w:num>
  <w:num w:numId="6">
    <w:abstractNumId w:val="12"/>
  </w:num>
  <w:num w:numId="7">
    <w:abstractNumId w:val="10"/>
  </w:num>
  <w:num w:numId="8">
    <w:abstractNumId w:val="8"/>
  </w:num>
  <w:num w:numId="9">
    <w:abstractNumId w:val="0"/>
  </w:num>
  <w:num w:numId="10">
    <w:abstractNumId w:val="3"/>
  </w:num>
  <w:num w:numId="11">
    <w:abstractNumId w:val="11"/>
  </w:num>
  <w:num w:numId="12">
    <w:abstractNumId w:val="2"/>
  </w:num>
  <w:num w:numId="13">
    <w:abstractNumId w:val="4"/>
  </w:num>
  <w:num w:numId="14">
    <w:abstractNumId w:val="5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21245E"/>
    <w:rsid w:val="000043AE"/>
    <w:rsid w:val="00020842"/>
    <w:rsid w:val="000377A7"/>
    <w:rsid w:val="00090D34"/>
    <w:rsid w:val="00105659"/>
    <w:rsid w:val="00164022"/>
    <w:rsid w:val="0018352E"/>
    <w:rsid w:val="00197B6D"/>
    <w:rsid w:val="00203C79"/>
    <w:rsid w:val="0020797B"/>
    <w:rsid w:val="0021245E"/>
    <w:rsid w:val="002208FF"/>
    <w:rsid w:val="0023671A"/>
    <w:rsid w:val="0026341D"/>
    <w:rsid w:val="00286651"/>
    <w:rsid w:val="00297BA8"/>
    <w:rsid w:val="002B4577"/>
    <w:rsid w:val="002D7C5A"/>
    <w:rsid w:val="00355245"/>
    <w:rsid w:val="003624A9"/>
    <w:rsid w:val="0037074C"/>
    <w:rsid w:val="003B5F8D"/>
    <w:rsid w:val="00422CC0"/>
    <w:rsid w:val="00435CE1"/>
    <w:rsid w:val="00472F81"/>
    <w:rsid w:val="00482C51"/>
    <w:rsid w:val="00496737"/>
    <w:rsid w:val="004A0094"/>
    <w:rsid w:val="004B3FEF"/>
    <w:rsid w:val="00503772"/>
    <w:rsid w:val="00513EC4"/>
    <w:rsid w:val="00530878"/>
    <w:rsid w:val="005F2DF9"/>
    <w:rsid w:val="00613485"/>
    <w:rsid w:val="0063483B"/>
    <w:rsid w:val="00705616"/>
    <w:rsid w:val="00711B81"/>
    <w:rsid w:val="00780C0D"/>
    <w:rsid w:val="0078115B"/>
    <w:rsid w:val="00817C86"/>
    <w:rsid w:val="0084365B"/>
    <w:rsid w:val="00882408"/>
    <w:rsid w:val="008C0015"/>
    <w:rsid w:val="00915869"/>
    <w:rsid w:val="00922969"/>
    <w:rsid w:val="00935496"/>
    <w:rsid w:val="00953254"/>
    <w:rsid w:val="0096753D"/>
    <w:rsid w:val="009C2E85"/>
    <w:rsid w:val="009D7077"/>
    <w:rsid w:val="00A0277F"/>
    <w:rsid w:val="00A02F49"/>
    <w:rsid w:val="00A6120C"/>
    <w:rsid w:val="00A93DD4"/>
    <w:rsid w:val="00AC09F8"/>
    <w:rsid w:val="00B06D46"/>
    <w:rsid w:val="00B26B0D"/>
    <w:rsid w:val="00B3246A"/>
    <w:rsid w:val="00B331F1"/>
    <w:rsid w:val="00B374C7"/>
    <w:rsid w:val="00B94524"/>
    <w:rsid w:val="00BF209B"/>
    <w:rsid w:val="00C12886"/>
    <w:rsid w:val="00C333A8"/>
    <w:rsid w:val="00CB11B5"/>
    <w:rsid w:val="00CB2315"/>
    <w:rsid w:val="00D41DF4"/>
    <w:rsid w:val="00D55406"/>
    <w:rsid w:val="00D95BDC"/>
    <w:rsid w:val="00D97645"/>
    <w:rsid w:val="00E210DA"/>
    <w:rsid w:val="00E42DF1"/>
    <w:rsid w:val="00E930EC"/>
    <w:rsid w:val="00E9678A"/>
    <w:rsid w:val="00E97D0B"/>
    <w:rsid w:val="00EC59FD"/>
    <w:rsid w:val="00EF3077"/>
    <w:rsid w:val="00F078D4"/>
    <w:rsid w:val="00F12DF2"/>
    <w:rsid w:val="00F3758B"/>
    <w:rsid w:val="00F50540"/>
    <w:rsid w:val="00F85A3A"/>
    <w:rsid w:val="00FE3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paragraph" w:customStyle="1" w:styleId="Default">
    <w:name w:val="Default"/>
    <w:rsid w:val="002079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paragraph" w:customStyle="1" w:styleId="Default">
    <w:name w:val="Default"/>
    <w:rsid w:val="002079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Toufiq Panji Wisesa</cp:lastModifiedBy>
  <cp:revision>17</cp:revision>
  <cp:lastPrinted>2015-04-13T08:29:00Z</cp:lastPrinted>
  <dcterms:created xsi:type="dcterms:W3CDTF">2016-01-28T09:18:00Z</dcterms:created>
  <dcterms:modified xsi:type="dcterms:W3CDTF">2016-02-01T03:45:00Z</dcterms:modified>
</cp:coreProperties>
</file>