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  <w:bookmarkStart w:id="0" w:name="_GoBack"/>
      <w:bookmarkEnd w:id="0"/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996AB9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996AB9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30 Juli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996AB9" w:rsidRDefault="00530878" w:rsidP="002A4E4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2A4E4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Feature dan Dokumenter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KOM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-103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   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Reni Dyanasari, S.Ikom, M.Ikom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Dr. Dion Dewa Barata, SE, MSM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8"/>
        <w:gridCol w:w="2668"/>
        <w:gridCol w:w="3691"/>
      </w:tblGrid>
      <w:tr w:rsidR="00657720" w:rsidRPr="00657720" w:rsidTr="001B47A8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5B1195" w:rsidRDefault="00291131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KU3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291131" w:rsidRP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KU6</w:t>
            </w:r>
          </w:p>
        </w:tc>
        <w:tc>
          <w:tcPr>
            <w:tcW w:w="6359" w:type="dxa"/>
            <w:gridSpan w:val="2"/>
            <w:tcBorders>
              <w:bottom w:val="single" w:sz="4" w:space="0" w:color="auto"/>
            </w:tcBorders>
            <w:vAlign w:val="center"/>
          </w:tcPr>
          <w:p w:rsidR="00291131" w:rsidRPr="00657720" w:rsidRDefault="00291131" w:rsidP="0029113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:rsidR="00291131" w:rsidRPr="00C0203C" w:rsidRDefault="00291131" w:rsidP="00291131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Mampu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merencanakan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menyusun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berbagai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kegiatan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baik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secara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individu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maupun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kelompok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291131" w:rsidRPr="00C0203C" w:rsidRDefault="00291131" w:rsidP="00291131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Memiliki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pemahaman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konseptual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keterampilan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teknis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dalam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bidang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pekerjaan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</w:tcPr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291131" w:rsidRPr="00657720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M3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5B1195" w:rsidRPr="00657720" w:rsidRDefault="00291131" w:rsidP="002911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M4</w:t>
            </w:r>
          </w:p>
        </w:tc>
        <w:tc>
          <w:tcPr>
            <w:tcW w:w="6359" w:type="dxa"/>
            <w:gridSpan w:val="2"/>
            <w:vAlign w:val="center"/>
          </w:tcPr>
          <w:p w:rsidR="00291131" w:rsidRPr="00EA1BED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merancang konsep program feature dan dokumenter  secara kreatif (K3, P2)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memvisualkan konsep program feature dan dokumenter yang sudah dibuat(K4,P2)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mengukur keberhasilan penyampaian pesan dalam program feature dan dokumenter (K5,P5)</w:t>
            </w:r>
          </w:p>
          <w:p w:rsidR="00291131" w:rsidRPr="0078666E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menyelesaikan masalah secara mandiri terhadap permasalahan yang timbul dalam pra produksi, produksi dan paska produksi(K6,P4)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227" w:type="dxa"/>
            <w:gridSpan w:val="3"/>
          </w:tcPr>
          <w:p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Pada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mata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kuliah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ini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belajar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tentang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prinsip-prinsip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 xml:space="preserve">produksi program </w:t>
            </w:r>
            <w:r w:rsidR="006442DB">
              <w:rPr>
                <w:rFonts w:ascii="Arial" w:hAnsi="Arial" w:cs="Arial"/>
                <w:lang w:val="id-ID"/>
              </w:rPr>
              <w:t>feature dan dokumenter</w:t>
            </w:r>
            <w:r w:rsidR="00EA1BED">
              <w:rPr>
                <w:rFonts w:ascii="Arial" w:hAnsi="Arial" w:cs="Arial"/>
                <w:lang w:val="id-ID"/>
              </w:rPr>
              <w:t xml:space="preserve"> secara kreatif untuk mencapai pesan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227" w:type="dxa"/>
            <w:gridSpan w:val="3"/>
            <w:vAlign w:val="center"/>
          </w:tcPr>
          <w:p w:rsidR="005B1195" w:rsidRPr="00657720" w:rsidRDefault="0019546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Teori Feature dan Dokumenter</w:t>
            </w:r>
          </w:p>
          <w:p w:rsidR="008E7A15" w:rsidRPr="00EB2C4C" w:rsidRDefault="0019546D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Creative </w:t>
            </w:r>
            <w:r w:rsidR="007409EA">
              <w:rPr>
                <w:rFonts w:ascii="Arial" w:hAnsi="Arial" w:cs="Arial"/>
                <w:lang w:val="id-ID"/>
              </w:rPr>
              <w:t xml:space="preserve">feature </w:t>
            </w:r>
            <w:r>
              <w:rPr>
                <w:rFonts w:ascii="Arial" w:hAnsi="Arial" w:cs="Arial"/>
                <w:lang w:val="id-ID"/>
              </w:rPr>
              <w:t>dokumenter</w:t>
            </w:r>
          </w:p>
          <w:p w:rsidR="005B1195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Development Strategies</w:t>
            </w:r>
          </w:p>
          <w:p w:rsidR="0053141A" w:rsidRPr="0053141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Narrative Strategies</w:t>
            </w:r>
          </w:p>
          <w:p w:rsidR="0053141A" w:rsidRPr="0053141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Production Strategies</w:t>
            </w:r>
          </w:p>
          <w:p w:rsidR="0053141A" w:rsidRPr="007409E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</w:p>
          <w:p w:rsidR="007409EA" w:rsidRPr="0053141A" w:rsidRDefault="007409E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</w:t>
            </w:r>
            <w:r w:rsidR="00D21A25">
              <w:rPr>
                <w:rFonts w:ascii="Arial" w:hAnsi="Arial" w:cs="Arial"/>
                <w:lang w:val="id-ID"/>
              </w:rPr>
              <w:t>roblem solving produksi feature</w:t>
            </w:r>
          </w:p>
          <w:p w:rsidR="0053141A" w:rsidRPr="0053141A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UTS</w:t>
            </w:r>
          </w:p>
          <w:p w:rsidR="0053141A" w:rsidRPr="0053141A" w:rsidRDefault="0089167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Tulisan deskriptif dan televisi</w:t>
            </w:r>
          </w:p>
          <w:p w:rsidR="0053141A" w:rsidRPr="0053141A" w:rsidRDefault="0089167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Ciri-ciri </w:t>
            </w:r>
            <w:r w:rsidR="00931251">
              <w:rPr>
                <w:rFonts w:ascii="Arial" w:hAnsi="Arial" w:cs="Arial"/>
                <w:lang w:val="id-ID"/>
              </w:rPr>
              <w:t>dokumenter</w:t>
            </w:r>
            <w:r>
              <w:rPr>
                <w:rFonts w:ascii="Arial" w:hAnsi="Arial" w:cs="Arial"/>
                <w:lang w:val="id-ID"/>
              </w:rPr>
              <w:t>, fungsi dan aplikasinya</w:t>
            </w:r>
          </w:p>
          <w:p w:rsidR="001A6F56" w:rsidRPr="0053141A" w:rsidRDefault="001A6F56" w:rsidP="001A6F5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Mencari gagasan dan jenis </w:t>
            </w:r>
            <w:r w:rsidR="00DF2E57">
              <w:rPr>
                <w:rFonts w:ascii="Arial" w:hAnsi="Arial" w:cs="Arial"/>
                <w:lang w:val="id-ID"/>
              </w:rPr>
              <w:t>dokumenter</w:t>
            </w:r>
          </w:p>
          <w:p w:rsidR="001A6F56" w:rsidRPr="0053141A" w:rsidRDefault="00FB3587" w:rsidP="001A6F5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Dokumenter dan isyu2 sosial di masyarakat</w:t>
            </w:r>
          </w:p>
          <w:p w:rsidR="008B44F7" w:rsidRPr="008B44F7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Asistensi </w:t>
            </w:r>
          </w:p>
          <w:p w:rsidR="008B44F7" w:rsidRPr="008B44F7" w:rsidRDefault="00D21A25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Problem solving produksi dokumenter</w:t>
            </w:r>
          </w:p>
          <w:p w:rsidR="008B44F7" w:rsidRPr="0053141A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UAS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827EA1" w:rsidRDefault="00DB5DF0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Rosenthal, Alan, (2016), </w:t>
            </w:r>
            <w:r w:rsidR="00100260">
              <w:rPr>
                <w:rFonts w:ascii="Arial" w:hAnsi="Arial" w:cs="Arial"/>
                <w:lang w:val="id-ID"/>
              </w:rPr>
              <w:t>Writing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="00100260">
              <w:rPr>
                <w:rFonts w:ascii="Arial" w:hAnsi="Arial" w:cs="Arial"/>
                <w:lang w:val="id-ID"/>
              </w:rPr>
              <w:t>Producing and Direction Documenter Film and Digital Video, Southern Illinois University Press,Carbondale</w:t>
            </w:r>
          </w:p>
          <w:p w:rsidR="00DB5DF0" w:rsidRDefault="00DB5DF0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 jong, Wilma, (201</w:t>
            </w:r>
            <w:r w:rsidR="0019546D">
              <w:rPr>
                <w:rFonts w:ascii="Arial" w:hAnsi="Arial" w:cs="Arial"/>
                <w:lang w:val="id-ID"/>
              </w:rPr>
              <w:t>2</w:t>
            </w:r>
            <w:r>
              <w:rPr>
                <w:rFonts w:ascii="Arial" w:hAnsi="Arial" w:cs="Arial"/>
                <w:lang w:val="id-ID"/>
              </w:rPr>
              <w:t>), Creative Documentary, Routledge,</w:t>
            </w:r>
            <w:r w:rsidR="0019546D">
              <w:rPr>
                <w:rFonts w:ascii="Arial" w:hAnsi="Arial" w:cs="Arial"/>
                <w:lang w:val="id-ID"/>
              </w:rPr>
              <w:t xml:space="preserve"> New York</w:t>
            </w:r>
          </w:p>
          <w:p w:rsidR="00DE61BA" w:rsidRDefault="00DE61BA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Spence, Prof Louise, (2011), Crafting Truth, Documenter form and  meaning, Rutgers, University Press</w:t>
            </w:r>
          </w:p>
          <w:p w:rsidR="001B7F29" w:rsidRPr="00100260" w:rsidRDefault="001B7F29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Lin</w:t>
            </w:r>
            <w:r w:rsidR="00FE5718">
              <w:rPr>
                <w:rFonts w:ascii="Arial" w:hAnsi="Arial" w:cs="Arial"/>
                <w:lang w:val="id-ID"/>
              </w:rPr>
              <w:t xml:space="preserve">h </w:t>
            </w:r>
            <w:r>
              <w:rPr>
                <w:rFonts w:ascii="Arial" w:hAnsi="Arial" w:cs="Arial"/>
                <w:lang w:val="id-ID"/>
              </w:rPr>
              <w:t>Thu</w:t>
            </w:r>
            <w:r w:rsidR="00FE5718">
              <w:rPr>
                <w:rFonts w:ascii="Arial" w:hAnsi="Arial" w:cs="Arial"/>
                <w:lang w:val="id-ID"/>
              </w:rPr>
              <w:t>,</w:t>
            </w:r>
            <w:r>
              <w:rPr>
                <w:rFonts w:ascii="Arial" w:hAnsi="Arial" w:cs="Arial"/>
                <w:lang w:val="id-ID"/>
              </w:rPr>
              <w:t xml:space="preserve"> Duy,</w:t>
            </w:r>
            <w:r w:rsidR="00FE5718">
              <w:rPr>
                <w:rFonts w:ascii="Arial" w:hAnsi="Arial" w:cs="Arial"/>
                <w:lang w:val="id-ID"/>
              </w:rPr>
              <w:t xml:space="preserve"> (2015), Feature and narratives stories and Storytelling for Multimedia Journalist,Focal Press, New York and London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100260" w:rsidRPr="000520BA" w:rsidRDefault="00100260" w:rsidP="00100260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:rsidR="004D70A9" w:rsidRPr="000520BA" w:rsidRDefault="000520BA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="004D70A9"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="004D70A9"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rPr>
          <w:trHeight w:val="287"/>
        </w:trPr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536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1B47A8">
        <w:trPr>
          <w:trHeight w:val="435"/>
        </w:trPr>
        <w:tc>
          <w:tcPr>
            <w:tcW w:w="2843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gridSpan w:val="2"/>
          </w:tcPr>
          <w:p w:rsidR="005B1195" w:rsidRPr="008B44F7" w:rsidRDefault="008B44F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Adobe Premiere, MS Word, Excel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0A6434" w:rsidP="000A64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    </w:t>
            </w:r>
            <w:r w:rsidR="009A16A2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0A6434" w:rsidRDefault="000A6434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646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memahami, mendeskripsikan dan menjelaskan teori feature dan dokumenter</w:t>
            </w:r>
            <w:r w:rsidR="009A16A2" w:rsidRPr="004002B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0A6434" w:rsidRDefault="000A6434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Pr="00D6465C" w:rsidRDefault="00D6465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Kemampuan menjelaskan </w:t>
            </w:r>
            <w:r w:rsidR="00B00687">
              <w:rPr>
                <w:rFonts w:ascii="Arial" w:eastAsia="MS Gothic" w:hAnsi="Arial" w:cs="Arial"/>
                <w:sz w:val="18"/>
                <w:szCs w:val="18"/>
                <w:lang w:val="id-ID"/>
              </w:rPr>
              <w:t>gagasan karya berlandaskan teori feature dan dokumenter</w:t>
            </w:r>
          </w:p>
          <w:p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Ketepatan </w:t>
            </w:r>
            <w:r w:rsidR="00B00687">
              <w:rPr>
                <w:rFonts w:ascii="Arial" w:eastAsia="MS Gothic" w:hAnsi="Arial" w:cs="Arial"/>
                <w:sz w:val="18"/>
                <w:szCs w:val="18"/>
                <w:lang w:val="id-ID"/>
              </w:rPr>
              <w:t>teori dalam mengolah gagasan karya</w:t>
            </w:r>
          </w:p>
          <w:p w:rsidR="009A16A2" w:rsidRPr="009A16A2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7F42E3" w:rsidRDefault="009A16A2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(2x50”)]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9A16A2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r w:rsidR="002128E5">
              <w:rPr>
                <w:rFonts w:ascii="Arial" w:eastAsia="MS Gothic" w:hAnsi="Arial" w:cs="Arial"/>
                <w:sz w:val="18"/>
                <w:szCs w:val="18"/>
                <w:lang w:val="id-ID"/>
              </w:rPr>
              <w:t>Membuat gagasan film feature dan dokumenter dengan menggunakan teori yang ada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0A6434" w:rsidRDefault="004D70A9" w:rsidP="00DF05D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4D70A9" w:rsidRPr="00357A10" w:rsidRDefault="007F42E3" w:rsidP="00DF0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DF05D2">
              <w:rPr>
                <w:rFonts w:ascii="Arial" w:eastAsia="MS Gothic" w:hAnsi="Arial" w:cs="Arial"/>
                <w:sz w:val="18"/>
                <w:szCs w:val="18"/>
                <w:lang w:val="id-ID"/>
              </w:rPr>
              <w:t>feature dan dokumenter,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DF05D2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menggali gagasan feature dan dokumenter, 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357A10" w:rsidRDefault="00357A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357A10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mengolah gagasan secara kreative dan menuangkan dalam naskah</w:t>
            </w:r>
          </w:p>
        </w:tc>
        <w:tc>
          <w:tcPr>
            <w:tcW w:w="2373" w:type="dxa"/>
          </w:tcPr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F10110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Kreatifitas dalam mengolah gagasan awal menjadi gagasan final</w:t>
            </w:r>
          </w:p>
        </w:tc>
        <w:tc>
          <w:tcPr>
            <w:tcW w:w="2160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57A10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B91C18" w:rsidRPr="00B91C18" w:rsidRDefault="00F101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Perbedaan antara gagasan awal dan final dan prosesnya</w:t>
            </w:r>
          </w:p>
          <w:p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(TM;2x (2x50”))</w:t>
            </w:r>
          </w:p>
          <w:p w:rsidR="00983E92" w:rsidRDefault="00983E92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Membuat gagasan film feature dan dokumenter dari gagasan awal sampai final  dan dipresentasikan</w:t>
            </w:r>
          </w:p>
          <w:p w:rsidR="008927E1" w:rsidRPr="00983E92" w:rsidRDefault="008927E1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0A6434" w:rsidRDefault="000A6434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Pengertian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kreatifitas dalam film feature dan dokumenter, Teknik menggali gagasan, Menuangkan gagasan final  dalam karya</w:t>
            </w:r>
          </w:p>
        </w:tc>
        <w:tc>
          <w:tcPr>
            <w:tcW w:w="1030" w:type="dxa"/>
          </w:tcPr>
          <w:p w:rsidR="004D70A9" w:rsidRPr="004002BA" w:rsidRDefault="004002B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F6B4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4D70A9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A07550" w:rsidRDefault="00A0755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639" w:type="dxa"/>
          </w:tcPr>
          <w:p w:rsidR="008927E1" w:rsidRDefault="00A07550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174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mengembangkan gagasan final menjadi naskah yang</w:t>
            </w:r>
          </w:p>
          <w:p w:rsidR="004D70A9" w:rsidRPr="00A07550" w:rsidRDefault="008927E1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dapat divisualkan dalam film feature dokumenter </w:t>
            </w:r>
          </w:p>
        </w:tc>
        <w:tc>
          <w:tcPr>
            <w:tcW w:w="2373" w:type="dxa"/>
          </w:tcPr>
          <w:p w:rsidR="004D70A9" w:rsidRPr="00A07550" w:rsidRDefault="00A07550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Ketepatan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naskah dengan film yang dibuat</w:t>
            </w:r>
            <w:r w:rsidR="006918A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dengan film yang dihasilkan</w:t>
            </w:r>
          </w:p>
        </w:tc>
        <w:tc>
          <w:tcPr>
            <w:tcW w:w="2160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A07550" w:rsidRPr="00A07550" w:rsidRDefault="006918A1" w:rsidP="006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Keserasian antara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naskah dengan film yang dihasilkan</w:t>
            </w:r>
          </w:p>
        </w:tc>
        <w:tc>
          <w:tcPr>
            <w:tcW w:w="2035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07550" w:rsidRPr="00A07550" w:rsidRDefault="00A07550" w:rsidP="00A2086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Melakukan breakdown naskah menjadi detail shot, 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narasumber sampai siap produksi</w:t>
            </w:r>
          </w:p>
        </w:tc>
        <w:tc>
          <w:tcPr>
            <w:tcW w:w="2195" w:type="dxa"/>
          </w:tcPr>
          <w:p w:rsidR="004D70A9" w:rsidRPr="00A07550" w:rsidRDefault="0046068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Teknik mengembangkan naskah feature dan dokumenter </w:t>
            </w:r>
          </w:p>
        </w:tc>
        <w:tc>
          <w:tcPr>
            <w:tcW w:w="1030" w:type="dxa"/>
          </w:tcPr>
          <w:p w:rsidR="004D70A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17438" w:rsidRPr="007F42E3" w:rsidTr="00923CEA">
        <w:trPr>
          <w:trHeight w:val="665"/>
        </w:trPr>
        <w:tc>
          <w:tcPr>
            <w:tcW w:w="856" w:type="dxa"/>
            <w:vAlign w:val="center"/>
          </w:tcPr>
          <w:p w:rsidR="00217438" w:rsidRDefault="0021743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4</w:t>
            </w:r>
          </w:p>
        </w:tc>
        <w:tc>
          <w:tcPr>
            <w:tcW w:w="2639" w:type="dxa"/>
          </w:tcPr>
          <w:p w:rsidR="00217438" w:rsidRDefault="00217438" w:rsidP="002A59A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A59A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memahami metode bertutur dan mampu menerapkan dalam karya feature dan dokumenter</w:t>
            </w:r>
          </w:p>
        </w:tc>
        <w:tc>
          <w:tcPr>
            <w:tcW w:w="2373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C20E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bertutur dengan metode yang ditetapkan dalam film feature dan dokumenter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Karya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 dan dokumenter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memenuhi kaidah-kaidah estetika dan pesan yang disampaikan dapat diterima audiens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(TM2x(2x50”))</w:t>
            </w:r>
          </w:p>
          <w:p w:rsidR="00C55F14" w:rsidRDefault="00C55F14" w:rsidP="00C02D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perancangan dan produksi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</w:p>
        </w:tc>
        <w:tc>
          <w:tcPr>
            <w:tcW w:w="2195" w:type="dxa"/>
          </w:tcPr>
          <w:p w:rsidR="00217438" w:rsidRDefault="00C55F14" w:rsidP="00C02D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Proses produksi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brainstorming gagasan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 dan proses produksinya</w:t>
            </w:r>
          </w:p>
        </w:tc>
        <w:tc>
          <w:tcPr>
            <w:tcW w:w="1030" w:type="dxa"/>
          </w:tcPr>
          <w:p w:rsidR="0021743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60438A">
        <w:trPr>
          <w:trHeight w:val="1252"/>
        </w:trPr>
        <w:tc>
          <w:tcPr>
            <w:tcW w:w="856" w:type="dxa"/>
            <w:vAlign w:val="center"/>
          </w:tcPr>
          <w:p w:rsidR="00923CEA" w:rsidRPr="00217438" w:rsidRDefault="00C55F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639" w:type="dxa"/>
          </w:tcPr>
          <w:p w:rsidR="00923CEA" w:rsidRDefault="00C55F14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melakukan proses paska produksi </w:t>
            </w:r>
            <w:r w:rsidR="00CA35D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 yang kuat dalam penyampaian pesan dan mempunyai nilai-nilai estetika</w:t>
            </w:r>
          </w:p>
          <w:p w:rsidR="00CA35D2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CA35D2" w:rsidRPr="00C55F14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923CEA" w:rsidRPr="00C55F14" w:rsidRDefault="007B1F5E" w:rsidP="002B6C2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Hasil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feature 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sudah rapi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memenuhi kaidah estetika </w:t>
            </w:r>
          </w:p>
        </w:tc>
        <w:tc>
          <w:tcPr>
            <w:tcW w:w="2160" w:type="dxa"/>
          </w:tcPr>
          <w:p w:rsidR="00923CEA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0048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Kriteria:</w:t>
            </w:r>
          </w:p>
          <w:p w:rsidR="000048B9" w:rsidRPr="007B1F5E" w:rsidRDefault="000048B9" w:rsidP="002B6C2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Kerapian editing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feature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struktur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feature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benar,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dan estetika dalam editing feature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23CEA" w:rsidRPr="000048B9" w:rsidRDefault="000048B9" w:rsidP="002B6C2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 produksi sendiri</w:t>
            </w:r>
          </w:p>
        </w:tc>
        <w:tc>
          <w:tcPr>
            <w:tcW w:w="2195" w:type="dxa"/>
          </w:tcPr>
          <w:p w:rsidR="00923CEA" w:rsidRPr="000048B9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editing video, tools editing video, fast step dalam editing video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feature</w:t>
            </w: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5E779E" w:rsidRDefault="005E779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6.</w:t>
            </w:r>
          </w:p>
        </w:tc>
        <w:tc>
          <w:tcPr>
            <w:tcW w:w="2639" w:type="dxa"/>
          </w:tcPr>
          <w:p w:rsidR="00CA35D2" w:rsidRDefault="00CA35D2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23CEA" w:rsidRPr="005E779E" w:rsidRDefault="005E779E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karya</w:t>
            </w:r>
            <w:r w:rsidR="0097600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feaure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didepan dosen dan teman2nya</w:t>
            </w:r>
          </w:p>
        </w:tc>
        <w:tc>
          <w:tcPr>
            <w:tcW w:w="2373" w:type="dxa"/>
          </w:tcPr>
          <w:p w:rsidR="00923CEA" w:rsidRPr="005E779E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</w:t>
            </w:r>
            <w:r w:rsidR="00421A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diskusi</w:t>
            </w:r>
          </w:p>
          <w:p w:rsidR="00B43E12" w:rsidRP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Performa karya audio visual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2A2C92" w:rsidRDefault="002A2C92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Analisa karya </w:t>
            </w:r>
            <w:r w:rsidR="0097600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</w:p>
        </w:tc>
        <w:tc>
          <w:tcPr>
            <w:tcW w:w="1030" w:type="dxa"/>
          </w:tcPr>
          <w:p w:rsidR="00923CEA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7.</w:t>
            </w:r>
          </w:p>
        </w:tc>
        <w:tc>
          <w:tcPr>
            <w:tcW w:w="2639" w:type="dxa"/>
          </w:tcPr>
          <w:p w:rsidR="006B10AD" w:rsidRDefault="006B10AD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B10AD" w:rsidRDefault="006B10AD" w:rsidP="006B10A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mengetahui kelebihan, kekurangan dan mampu memperbaikinya dalam karya berikutnya.</w:t>
            </w:r>
          </w:p>
        </w:tc>
        <w:tc>
          <w:tcPr>
            <w:tcW w:w="2373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B41D2" w:rsidRDefault="009B41D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cara memperbaiki karya feature dan mengaplikasikannya dalam karya berikutnya</w:t>
            </w:r>
          </w:p>
        </w:tc>
        <w:tc>
          <w:tcPr>
            <w:tcW w:w="2160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7C2FA6" w:rsidRDefault="007C2F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 metode perbaikan karya feature</w:t>
            </w:r>
          </w:p>
        </w:tc>
        <w:tc>
          <w:tcPr>
            <w:tcW w:w="2035" w:type="dxa"/>
          </w:tcPr>
          <w:p w:rsidR="006B10AD" w:rsidRDefault="006B10AD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7C2FA6" w:rsidRDefault="007C2FA6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6B10AD" w:rsidRDefault="006B10AD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Problem solving karya feature</w:t>
            </w:r>
          </w:p>
        </w:tc>
        <w:tc>
          <w:tcPr>
            <w:tcW w:w="1030" w:type="dxa"/>
          </w:tcPr>
          <w:p w:rsidR="006B10AD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639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6B10AD" w:rsidRPr="007F42E3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:rsidTr="00923CEA">
        <w:trPr>
          <w:trHeight w:val="916"/>
        </w:trPr>
        <w:tc>
          <w:tcPr>
            <w:tcW w:w="856" w:type="dxa"/>
            <w:vAlign w:val="center"/>
          </w:tcPr>
          <w:p w:rsid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:rsidR="002A2C92" w:rsidRPr="002A2C92" w:rsidRDefault="002A2C92" w:rsidP="00AD5A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memahami dan mendefinisikan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tulisan deskriptif dalam telvisi dan membuat karyanya</w:t>
            </w:r>
          </w:p>
        </w:tc>
        <w:tc>
          <w:tcPr>
            <w:tcW w:w="2373" w:type="dxa"/>
          </w:tcPr>
          <w:p w:rsidR="002A2C92" w:rsidRPr="002A2C92" w:rsidRDefault="002A2C92" w:rsidP="00AD5A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artistik didalam produksi media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deskriptif televisi</w:t>
            </w:r>
          </w:p>
        </w:tc>
        <w:tc>
          <w:tcPr>
            <w:tcW w:w="2160" w:type="dxa"/>
          </w:tcPr>
          <w:p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5F5053" w:rsidRPr="005F5053" w:rsidRDefault="005F5053" w:rsidP="00AD5A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patan dalam penerapan detail artistik dalam produksi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 deskriptif televisi</w:t>
            </w:r>
          </w:p>
        </w:tc>
        <w:tc>
          <w:tcPr>
            <w:tcW w:w="2035" w:type="dxa"/>
          </w:tcPr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Breakdown disain produksi secara tepat dan detail</w:t>
            </w:r>
          </w:p>
          <w:p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Estetika dalam produksi program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deskriptif televisi</w:t>
            </w:r>
          </w:p>
          <w:p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2A2C92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:rsidTr="00923CEA">
        <w:trPr>
          <w:trHeight w:val="916"/>
        </w:trPr>
        <w:tc>
          <w:tcPr>
            <w:tcW w:w="856" w:type="dxa"/>
            <w:vAlign w:val="center"/>
          </w:tcPr>
          <w:p w:rsidR="008F0B88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:rsidR="008F0B88" w:rsidRDefault="00C627F7" w:rsidP="00C627F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memahami dan mampu mendeskripsikan ciri-ciri dokumenter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 fungsi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mengaplikasikannya dalam karya</w:t>
            </w:r>
          </w:p>
        </w:tc>
        <w:tc>
          <w:tcPr>
            <w:tcW w:w="2373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Penjelasan deskriptif dan penerapan dalam dokumenter</w:t>
            </w:r>
          </w:p>
          <w:p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Cerita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dokumenter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dibuat dapat diingat kuat oleh penonton </w:t>
            </w:r>
          </w:p>
          <w:p w:rsidR="00931251" w:rsidRDefault="00931251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Pembeda dengan cerita yang pernah ada</w:t>
            </w:r>
          </w:p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Keunikan plot cerita</w:t>
            </w:r>
          </w:p>
        </w:tc>
        <w:tc>
          <w:tcPr>
            <w:tcW w:w="2035" w:type="dxa"/>
          </w:tcPr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Membuat cerita 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tanpa mengabaikan estetika</w:t>
            </w:r>
          </w:p>
          <w:p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8F0B88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penulisan naskah cerita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dokumentet</w:t>
            </w:r>
          </w:p>
          <w:p w:rsidR="00AF352E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C41A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Breakdown naskah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dokumenter</w:t>
            </w:r>
          </w:p>
        </w:tc>
        <w:tc>
          <w:tcPr>
            <w:tcW w:w="1030" w:type="dxa"/>
          </w:tcPr>
          <w:p w:rsidR="008F0B8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C41A59" w:rsidRPr="007F42E3" w:rsidTr="00923CEA">
        <w:trPr>
          <w:trHeight w:val="916"/>
        </w:trPr>
        <w:tc>
          <w:tcPr>
            <w:tcW w:w="856" w:type="dxa"/>
            <w:vAlign w:val="center"/>
          </w:tcPr>
          <w:p w:rsidR="00C41A59" w:rsidRDefault="00C41A59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2639" w:type="dxa"/>
          </w:tcPr>
          <w:p w:rsidR="00C41A59" w:rsidRDefault="00C41A59" w:rsidP="00E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membuat gagasan, menggali sampai ketemu gagasan final dan memproduksinya dalam sebuat karya dokumenter</w:t>
            </w:r>
          </w:p>
        </w:tc>
        <w:tc>
          <w:tcPr>
            <w:tcW w:w="2373" w:type="dxa"/>
          </w:tcPr>
          <w:p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Memahami jenis-jenis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C41A59" w:rsidRDefault="00C41A59" w:rsidP="00E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Memahami kelebihan dan kekurangan jenis-jenis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</w:p>
        </w:tc>
        <w:tc>
          <w:tcPr>
            <w:tcW w:w="2160" w:type="dxa"/>
          </w:tcPr>
          <w:p w:rsidR="00C41A5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Ketepatan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gagasan; pengembangan gagasan dan proses produksi dokumenter. </w:t>
            </w:r>
          </w:p>
          <w:p w:rsidR="00953834" w:rsidRDefault="00953834" w:rsidP="00E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Kemampuan mengadaptasi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menjadi karya film dokumenter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Kembangkan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sudah dibuat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menjadi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karya dokumenter</w:t>
            </w:r>
          </w:p>
          <w:p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Sejarah film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Jenis-jenis film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dokumenter</w:t>
            </w:r>
          </w:p>
          <w:p w:rsidR="00746E4F" w:rsidRDefault="00746E4F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Proses produksi film dokumenter</w:t>
            </w:r>
          </w:p>
        </w:tc>
        <w:tc>
          <w:tcPr>
            <w:tcW w:w="1030" w:type="dxa"/>
          </w:tcPr>
          <w:p w:rsidR="00C41A5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53834" w:rsidRPr="007F42E3" w:rsidTr="00923CEA">
        <w:trPr>
          <w:trHeight w:val="916"/>
        </w:trPr>
        <w:tc>
          <w:tcPr>
            <w:tcW w:w="856" w:type="dxa"/>
            <w:vAlign w:val="center"/>
          </w:tcPr>
          <w:p w:rsidR="00953834" w:rsidRDefault="00953834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:rsidR="00953834" w:rsidRDefault="00953834" w:rsidP="00815A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menganalisa isyu-isyu sosial dan mengangkat isyu-isyu sosial dalam film dokumenter dengan memperhatikan dampak yang timbul di masyarakat</w:t>
            </w:r>
          </w:p>
          <w:p w:rsidR="00815AA6" w:rsidRDefault="00815AA6" w:rsidP="00815A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merubah isyu sosial menjadi karya dokumenter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9351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mengantisipasi dampak sosial yang ditimbulkan film dokumenter yang dibuat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Metode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merubah isyu sosial menjadi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953834" w:rsidRDefault="00953834" w:rsidP="00F718F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 berbasis isyu-isyu sosial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953834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3960E0" w:rsidRPr="007F42E3" w:rsidTr="00923CEA">
        <w:trPr>
          <w:trHeight w:val="916"/>
        </w:trPr>
        <w:tc>
          <w:tcPr>
            <w:tcW w:w="856" w:type="dxa"/>
            <w:vAlign w:val="center"/>
          </w:tcPr>
          <w:p w:rsidR="003960E0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13. </w:t>
            </w:r>
          </w:p>
        </w:tc>
        <w:tc>
          <w:tcPr>
            <w:tcW w:w="2639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Asistensi karya</w:t>
            </w:r>
          </w:p>
        </w:tc>
        <w:tc>
          <w:tcPr>
            <w:tcW w:w="2373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Kelengkapan data pendukung gagasan film dokumenter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Akurasi data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Keunikan gagasan</w:t>
            </w:r>
          </w:p>
        </w:tc>
        <w:tc>
          <w:tcPr>
            <w:tcW w:w="2160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penyampaian data pendukung gagasan film dokumenter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Pendalaman dan pemahaman atas gagasan film dokumenter yang akan dibuat</w:t>
            </w:r>
          </w:p>
        </w:tc>
        <w:tc>
          <w:tcPr>
            <w:tcW w:w="203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Produksi Film dokumenter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Asistensi karya film dokumenter</w:t>
            </w:r>
          </w:p>
        </w:tc>
        <w:tc>
          <w:tcPr>
            <w:tcW w:w="1030" w:type="dxa"/>
          </w:tcPr>
          <w:p w:rsidR="003960E0" w:rsidRPr="007E424D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3960E0" w:rsidRPr="007F42E3" w:rsidTr="00923CEA">
        <w:trPr>
          <w:trHeight w:val="916"/>
        </w:trPr>
        <w:tc>
          <w:tcPr>
            <w:tcW w:w="856" w:type="dxa"/>
            <w:vAlign w:val="center"/>
          </w:tcPr>
          <w:p w:rsidR="003960E0" w:rsidRDefault="006D00ED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:rsidR="00BD7B2F" w:rsidRDefault="00BD7B2F" w:rsidP="006D00E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6D00E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6D00E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dan problem solving film dokumenter</w:t>
            </w:r>
          </w:p>
        </w:tc>
        <w:tc>
          <w:tcPr>
            <w:tcW w:w="2373" w:type="dxa"/>
          </w:tcPr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presentasi</w:t>
            </w:r>
          </w:p>
          <w:p w:rsidR="00951A49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Kejelasan data</w:t>
            </w:r>
          </w:p>
          <w:p w:rsidR="00951A49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Penguasaan isyu sosial dalam film dokumenter</w:t>
            </w:r>
          </w:p>
        </w:tc>
        <w:tc>
          <w:tcPr>
            <w:tcW w:w="2160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1.Kemampuan mempertahankan film dokumenter</w:t>
            </w:r>
          </w:p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2.Kemampuan antisipasi dampak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sosial dari film dokumenter</w:t>
            </w:r>
          </w:p>
        </w:tc>
        <w:tc>
          <w:tcPr>
            <w:tcW w:w="203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Film dokumenter</w:t>
            </w:r>
          </w:p>
          <w:p w:rsidR="000062B5" w:rsidRDefault="000062B5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062B5" w:rsidRDefault="000062B5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Presentasi film dokumenter dan diskusi</w:t>
            </w:r>
          </w:p>
        </w:tc>
        <w:tc>
          <w:tcPr>
            <w:tcW w:w="1030" w:type="dxa"/>
          </w:tcPr>
          <w:p w:rsidR="003960E0" w:rsidRPr="008F6B4B" w:rsidRDefault="008F6B4B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3960E0" w:rsidRPr="007F42E3" w:rsidTr="0095410F">
        <w:trPr>
          <w:trHeight w:val="377"/>
        </w:trPr>
        <w:tc>
          <w:tcPr>
            <w:tcW w:w="856" w:type="dxa"/>
            <w:vAlign w:val="center"/>
          </w:tcPr>
          <w:p w:rsidR="003960E0" w:rsidRPr="00923CEA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960E0" w:rsidRPr="00923CEA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Feature Dokumenter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4E06E1" w:rsidRDefault="004E06E1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KOM 103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film feature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06E1">
              <w:rPr>
                <w:rFonts w:ascii="Arial" w:hAnsi="Arial" w:cs="Arial"/>
                <w:lang w:val="id-ID"/>
              </w:rPr>
              <w:t>4</w:t>
            </w:r>
            <w:r>
              <w:rPr>
                <w:rFonts w:ascii="Arial" w:hAnsi="Arial" w:cs="Arial"/>
              </w:rPr>
              <w:t xml:space="preserve"> –</w:t>
            </w:r>
            <w:r w:rsidR="00ED5ABC">
              <w:rPr>
                <w:rFonts w:ascii="Arial" w:hAnsi="Arial" w:cs="Arial"/>
                <w:lang w:val="id-ID"/>
              </w:rPr>
              <w:t xml:space="preserve">Memproduksi dan mempresentasikan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ED5ABC">
              <w:rPr>
                <w:rFonts w:ascii="Arial" w:hAnsi="Arial" w:cs="Arial"/>
                <w:lang w:val="id-ID"/>
              </w:rPr>
              <w:t xml:space="preserve"> dan mempresentasikan karya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Buat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>
              <w:rPr>
                <w:rFonts w:ascii="Arial" w:hAnsi="Arial" w:cs="Arial"/>
                <w:lang w:val="id-ID"/>
              </w:rPr>
              <w:t xml:space="preserve"> tentang ramah lingkungan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95410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gagasan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brainstorming sampai ketemu gagasan yang unik, baru, menarik dan mudah diingat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Membuat naskah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4E06E1">
              <w:rPr>
                <w:rFonts w:ascii="Arial" w:hAnsi="Arial" w:cs="Arial"/>
                <w:lang w:val="id-ID"/>
              </w:rPr>
              <w:t>feature</w:t>
            </w:r>
          </w:p>
          <w:p w:rsidR="005226D5" w:rsidRP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4E06E1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Film feature</w:t>
            </w:r>
          </w:p>
          <w:p w:rsidR="008E7A15" w:rsidRPr="00927078" w:rsidRDefault="005226D5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Karya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 ramah lingkungan siap tayang di UPJ Live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</w:p>
          <w:p w:rsidR="00927078" w:rsidRPr="00927078" w:rsidRDefault="00927078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Format film: mp4</w:t>
            </w:r>
          </w:p>
          <w:p w:rsidR="00927078" w:rsidRPr="005226D5" w:rsidRDefault="00927078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Durasi film : 7 menit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Orisinalitas gagasan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20%)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Naskah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Hasil akhir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Pr="004E06E1" w:rsidRDefault="00A21FCD" w:rsidP="008E7A15">
            <w:pPr>
              <w:pStyle w:val="NoSpacing"/>
              <w:ind w:left="720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4 Mei 2017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12 Mei 2017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66425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vAlign w:val="center"/>
          </w:tcPr>
          <w:p w:rsidR="0094443A" w:rsidRDefault="0094443A" w:rsidP="009444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Rosenthal, Alan, (2016), Writing Producing and Direction Documenter Film and Digital Video, Southern Illinois University Press,Carbondale</w:t>
            </w:r>
          </w:p>
          <w:p w:rsidR="0094443A" w:rsidRDefault="0094443A" w:rsidP="009444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 jong, Wilma, (2012), Creative Documentary, Routledge, New York</w:t>
            </w:r>
          </w:p>
          <w:p w:rsidR="0094443A" w:rsidRDefault="0094443A" w:rsidP="009444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Spence, Prof Louise, (2011), Crafting Truth, Documenter form and  meaning, Rutgers, University Press</w:t>
            </w:r>
          </w:p>
          <w:p w:rsidR="0094443A" w:rsidRDefault="0094443A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Linh Thu, Duy, (2015), Feature and narratives stories and Storytelling for Multimedia Journalist,Focal Press, New York and London</w:t>
            </w:r>
          </w:p>
          <w:p w:rsidR="0066425D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62" w:rsidRDefault="008F4762" w:rsidP="00203C79">
      <w:pPr>
        <w:spacing w:after="0" w:line="240" w:lineRule="auto"/>
      </w:pPr>
      <w:r>
        <w:separator/>
      </w:r>
    </w:p>
  </w:endnote>
  <w:endnote w:type="continuationSeparator" w:id="0">
    <w:p w:rsidR="008F4762" w:rsidRDefault="008F476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62" w:rsidRDefault="008F4762" w:rsidP="00203C79">
      <w:pPr>
        <w:spacing w:after="0" w:line="240" w:lineRule="auto"/>
      </w:pPr>
      <w:r>
        <w:separator/>
      </w:r>
    </w:p>
  </w:footnote>
  <w:footnote w:type="continuationSeparator" w:id="0">
    <w:p w:rsidR="008F4762" w:rsidRDefault="008F4762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95410F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95410F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95410F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996AB9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996AB9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ILMU KOMUNIKASI</w:t>
          </w:r>
        </w:p>
        <w:p w:rsidR="00A21FCD" w:rsidRPr="00A21FCD" w:rsidRDefault="00996AB9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KOM</w:t>
          </w:r>
          <w:r w:rsidR="00A21FCD"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-103</w:t>
          </w: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8B9"/>
    <w:rsid w:val="000062B5"/>
    <w:rsid w:val="00020842"/>
    <w:rsid w:val="000377A7"/>
    <w:rsid w:val="000520BA"/>
    <w:rsid w:val="0006603E"/>
    <w:rsid w:val="00072360"/>
    <w:rsid w:val="000A6434"/>
    <w:rsid w:val="00100260"/>
    <w:rsid w:val="0014563D"/>
    <w:rsid w:val="0019546D"/>
    <w:rsid w:val="001A6F56"/>
    <w:rsid w:val="001B47A8"/>
    <w:rsid w:val="001B7F29"/>
    <w:rsid w:val="002031E7"/>
    <w:rsid w:val="00203C79"/>
    <w:rsid w:val="0021245E"/>
    <w:rsid w:val="002128E5"/>
    <w:rsid w:val="00217438"/>
    <w:rsid w:val="0023671A"/>
    <w:rsid w:val="002901B0"/>
    <w:rsid w:val="00291131"/>
    <w:rsid w:val="002A2C92"/>
    <w:rsid w:val="002A4E40"/>
    <w:rsid w:val="002A59A3"/>
    <w:rsid w:val="002B6C21"/>
    <w:rsid w:val="002D7C5A"/>
    <w:rsid w:val="00321893"/>
    <w:rsid w:val="00352354"/>
    <w:rsid w:val="00357A10"/>
    <w:rsid w:val="003624A9"/>
    <w:rsid w:val="003960E0"/>
    <w:rsid w:val="004002BA"/>
    <w:rsid w:val="00421A54"/>
    <w:rsid w:val="00460680"/>
    <w:rsid w:val="00482C51"/>
    <w:rsid w:val="00496737"/>
    <w:rsid w:val="004D70A9"/>
    <w:rsid w:val="004E06E1"/>
    <w:rsid w:val="005226D5"/>
    <w:rsid w:val="00530878"/>
    <w:rsid w:val="0053141A"/>
    <w:rsid w:val="005B1195"/>
    <w:rsid w:val="005C3CF9"/>
    <w:rsid w:val="005E779E"/>
    <w:rsid w:val="005F2DF9"/>
    <w:rsid w:val="005F5053"/>
    <w:rsid w:val="006015B1"/>
    <w:rsid w:val="0060438A"/>
    <w:rsid w:val="0063483B"/>
    <w:rsid w:val="006442DB"/>
    <w:rsid w:val="00657720"/>
    <w:rsid w:val="0066425D"/>
    <w:rsid w:val="006805CF"/>
    <w:rsid w:val="006918A1"/>
    <w:rsid w:val="006B10AD"/>
    <w:rsid w:val="006D00ED"/>
    <w:rsid w:val="00712653"/>
    <w:rsid w:val="007409EA"/>
    <w:rsid w:val="00746E4F"/>
    <w:rsid w:val="00760CA6"/>
    <w:rsid w:val="007624C0"/>
    <w:rsid w:val="007B1F5E"/>
    <w:rsid w:val="007C2FA6"/>
    <w:rsid w:val="007F42E3"/>
    <w:rsid w:val="00807C52"/>
    <w:rsid w:val="00815AA6"/>
    <w:rsid w:val="00827EA1"/>
    <w:rsid w:val="0084365B"/>
    <w:rsid w:val="00860113"/>
    <w:rsid w:val="00867F0C"/>
    <w:rsid w:val="0089167E"/>
    <w:rsid w:val="008927E1"/>
    <w:rsid w:val="008B44F7"/>
    <w:rsid w:val="008D2267"/>
    <w:rsid w:val="008E1910"/>
    <w:rsid w:val="008E7A15"/>
    <w:rsid w:val="008F0B88"/>
    <w:rsid w:val="008F4762"/>
    <w:rsid w:val="008F6B4B"/>
    <w:rsid w:val="008F6C8E"/>
    <w:rsid w:val="00915869"/>
    <w:rsid w:val="00923CEA"/>
    <w:rsid w:val="00927078"/>
    <w:rsid w:val="00931251"/>
    <w:rsid w:val="009351AF"/>
    <w:rsid w:val="00935496"/>
    <w:rsid w:val="0094443A"/>
    <w:rsid w:val="00951243"/>
    <w:rsid w:val="00951A49"/>
    <w:rsid w:val="00953834"/>
    <w:rsid w:val="0095410F"/>
    <w:rsid w:val="0097600F"/>
    <w:rsid w:val="00983E92"/>
    <w:rsid w:val="00987D88"/>
    <w:rsid w:val="00996AB9"/>
    <w:rsid w:val="009A16A2"/>
    <w:rsid w:val="009B41D2"/>
    <w:rsid w:val="009B6DAE"/>
    <w:rsid w:val="009B79FE"/>
    <w:rsid w:val="009C2E85"/>
    <w:rsid w:val="009D4035"/>
    <w:rsid w:val="00A07550"/>
    <w:rsid w:val="00A20868"/>
    <w:rsid w:val="00A21FCD"/>
    <w:rsid w:val="00A41787"/>
    <w:rsid w:val="00A701C5"/>
    <w:rsid w:val="00AA5F3B"/>
    <w:rsid w:val="00AC09F8"/>
    <w:rsid w:val="00AD5A0E"/>
    <w:rsid w:val="00AF352E"/>
    <w:rsid w:val="00B00687"/>
    <w:rsid w:val="00B374C7"/>
    <w:rsid w:val="00B43E12"/>
    <w:rsid w:val="00B54558"/>
    <w:rsid w:val="00B91C18"/>
    <w:rsid w:val="00BD7B2F"/>
    <w:rsid w:val="00C02D53"/>
    <w:rsid w:val="00C20EAF"/>
    <w:rsid w:val="00C41A59"/>
    <w:rsid w:val="00C4375C"/>
    <w:rsid w:val="00C55F14"/>
    <w:rsid w:val="00C627F7"/>
    <w:rsid w:val="00C70526"/>
    <w:rsid w:val="00CA35D2"/>
    <w:rsid w:val="00CB11B5"/>
    <w:rsid w:val="00CB2C20"/>
    <w:rsid w:val="00D21A25"/>
    <w:rsid w:val="00D234F8"/>
    <w:rsid w:val="00D252A9"/>
    <w:rsid w:val="00D6465C"/>
    <w:rsid w:val="00DB5DF0"/>
    <w:rsid w:val="00DE61BA"/>
    <w:rsid w:val="00DF05D2"/>
    <w:rsid w:val="00DF2E57"/>
    <w:rsid w:val="00E32CE3"/>
    <w:rsid w:val="00E759C0"/>
    <w:rsid w:val="00EA1BED"/>
    <w:rsid w:val="00EB2C4C"/>
    <w:rsid w:val="00EC3004"/>
    <w:rsid w:val="00EC59FD"/>
    <w:rsid w:val="00ED5ABC"/>
    <w:rsid w:val="00F078D4"/>
    <w:rsid w:val="00F10110"/>
    <w:rsid w:val="00F12DF2"/>
    <w:rsid w:val="00F718F5"/>
    <w:rsid w:val="00FA7E44"/>
    <w:rsid w:val="00FB3587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8123D-2D9E-4321-B484-A527A97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13B2-59C3-4D99-81ED-6D8007B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Danis</cp:lastModifiedBy>
  <cp:revision>2</cp:revision>
  <cp:lastPrinted>2015-04-13T08:29:00Z</cp:lastPrinted>
  <dcterms:created xsi:type="dcterms:W3CDTF">2018-08-23T04:31:00Z</dcterms:created>
  <dcterms:modified xsi:type="dcterms:W3CDTF">2018-08-23T04:31:00Z</dcterms:modified>
</cp:coreProperties>
</file>